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C812FC" w14:paraId="16391B15" w14:textId="77777777">
        <w:trPr>
          <w:jc w:val="center"/>
        </w:trPr>
        <w:tc>
          <w:tcPr>
            <w:tcW w:w="10059" w:type="dxa"/>
          </w:tcPr>
          <w:bookmarkStart w:id="0" w:name="_Hlk184280171"/>
          <w:bookmarkStart w:id="1" w:name="_Hlk184280143"/>
          <w:p w14:paraId="13426934" w14:textId="77777777" w:rsidR="00C812FC" w:rsidRDefault="009C16A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0937F0" wp14:editId="7CB39DDE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75CA9F64" w14:textId="77777777" w:rsidR="00C812FC" w:rsidRDefault="009C16AF">
            <w:pPr>
              <w:pStyle w:val="2"/>
            </w:pPr>
            <w:r>
              <w:t>Администрация</w:t>
            </w:r>
          </w:p>
          <w:p w14:paraId="7951C5AC" w14:textId="77777777" w:rsidR="00C812FC" w:rsidRDefault="009C16AF">
            <w:pPr>
              <w:pStyle w:val="2"/>
            </w:pPr>
            <w:r>
              <w:t>муниципального округа город Шахунья</w:t>
            </w:r>
          </w:p>
          <w:p w14:paraId="51194B8C" w14:textId="77777777" w:rsidR="00C812FC" w:rsidRDefault="009C16AF">
            <w:pPr>
              <w:pStyle w:val="2"/>
            </w:pPr>
            <w:r>
              <w:t>Нижегородской области</w:t>
            </w:r>
          </w:p>
          <w:p w14:paraId="527421A2" w14:textId="77777777" w:rsidR="00C812FC" w:rsidRDefault="00C812FC">
            <w:pPr>
              <w:pStyle w:val="2"/>
            </w:pPr>
          </w:p>
          <w:p w14:paraId="4C3B33A5" w14:textId="77777777" w:rsidR="00C812FC" w:rsidRDefault="009C16AF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7D0BBD0" w14:textId="77777777" w:rsidR="00C812FC" w:rsidRDefault="00C812FC"/>
    <w:p w14:paraId="0DC1E379" w14:textId="77777777" w:rsidR="00C812FC" w:rsidRDefault="00C812FC"/>
    <w:p w14:paraId="62404251" w14:textId="77777777" w:rsidR="00C812FC" w:rsidRDefault="00C812FC">
      <w:pPr>
        <w:rPr>
          <w:sz w:val="26"/>
          <w:szCs w:val="26"/>
        </w:rPr>
      </w:pPr>
    </w:p>
    <w:p w14:paraId="563D0174" w14:textId="3724C68D" w:rsidR="00C812FC" w:rsidRPr="00180405" w:rsidRDefault="009C16A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180405">
        <w:rPr>
          <w:sz w:val="26"/>
          <w:szCs w:val="26"/>
          <w:u w:val="single"/>
        </w:rPr>
        <w:t>04.06.2026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0405">
        <w:rPr>
          <w:sz w:val="26"/>
          <w:szCs w:val="26"/>
        </w:rPr>
        <w:tab/>
      </w:r>
      <w:r w:rsidR="00180405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 w:rsidR="00180405">
        <w:rPr>
          <w:sz w:val="26"/>
          <w:szCs w:val="26"/>
          <w:u w:val="single"/>
        </w:rPr>
        <w:t>509</w:t>
      </w:r>
    </w:p>
    <w:p w14:paraId="7D6DABC9" w14:textId="77777777" w:rsidR="00C812FC" w:rsidRDefault="00C812FC">
      <w:pPr>
        <w:rPr>
          <w:sz w:val="26"/>
          <w:szCs w:val="26"/>
        </w:rPr>
      </w:pPr>
    </w:p>
    <w:p w14:paraId="73642664" w14:textId="77777777" w:rsidR="00C812FC" w:rsidRDefault="00C812FC"/>
    <w:p w14:paraId="6421CB94" w14:textId="77777777" w:rsidR="00C812FC" w:rsidRDefault="009C16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</w:t>
      </w:r>
      <w:r>
        <w:rPr>
          <w:b/>
          <w:sz w:val="26"/>
          <w:szCs w:val="26"/>
        </w:rPr>
        <w:t>внесении изменений в постановление администрации муниципального округа город Шахунья Нижегородской области от 31.03.2026 № 285 «Об утверждении муниципальной программы «Развитие системы образования в муниципальном округе город Шахунья Нижегородской области»</w:t>
      </w:r>
    </w:p>
    <w:p w14:paraId="7F8BD357" w14:textId="77777777" w:rsidR="00C812FC" w:rsidRDefault="00C812FC">
      <w:pPr>
        <w:jc w:val="center"/>
        <w:rPr>
          <w:b/>
          <w:bCs/>
          <w:sz w:val="26"/>
          <w:szCs w:val="26"/>
        </w:rPr>
      </w:pPr>
    </w:p>
    <w:p w14:paraId="3237A3FF" w14:textId="77777777" w:rsidR="00C812FC" w:rsidRDefault="00C812FC">
      <w:pPr>
        <w:jc w:val="center"/>
        <w:rPr>
          <w:b/>
          <w:bCs/>
          <w:sz w:val="26"/>
          <w:szCs w:val="26"/>
        </w:rPr>
      </w:pPr>
    </w:p>
    <w:p w14:paraId="1B9B3CFD" w14:textId="77777777" w:rsidR="00C812FC" w:rsidRDefault="009C16AF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соответствии с решением Совета депутатов муниципального округа город Шахунья Нижегородской области от 11.12.2026 № 56-1 «О бюджете муниципального округа город Шахунья на 2026 год и плановый период 2027 и 2028 годов» (с изменениями от 28.01.2026 № 58-1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от 16.04.2026 № 61-1)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14:paraId="2D7F7719" w14:textId="77777777" w:rsidR="00C812FC" w:rsidRDefault="009C16A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</w:t>
      </w:r>
      <w:r>
        <w:rPr>
          <w:sz w:val="26"/>
          <w:szCs w:val="26"/>
        </w:rPr>
        <w:t>ение администрации муниципального округа город Шахунья Нижегородской области от 31.03.2026 № 285 «Об утверждении муниципальной программы «Развитие системы образования в муниципальном округе город Шахунья Нижегородской области» внести прилагаемые изменения.</w:t>
      </w:r>
    </w:p>
    <w:p w14:paraId="0E08D4F9" w14:textId="77777777" w:rsidR="00C812FC" w:rsidRDefault="009C16A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труда», в сетевом издании газеты «Знамя труда» и распространяет своё действие на правоотношения, возникшие с 16 апр</w:t>
      </w:r>
      <w:r>
        <w:rPr>
          <w:sz w:val="26"/>
          <w:szCs w:val="26"/>
        </w:rPr>
        <w:t>еля 2026 года.</w:t>
      </w:r>
    </w:p>
    <w:p w14:paraId="03DF149A" w14:textId="77777777" w:rsidR="00C812FC" w:rsidRDefault="009C16A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</w:t>
      </w:r>
      <w:r>
        <w:rPr>
          <w:sz w:val="26"/>
          <w:szCs w:val="26"/>
        </w:rPr>
        <w:lastRenderedPageBreak/>
        <w:t>размещение настоящего постановления в газете «Знамя труда», в сетевом издании газеты</w:t>
      </w:r>
      <w:r>
        <w:rPr>
          <w:sz w:val="26"/>
          <w:szCs w:val="26"/>
        </w:rPr>
        <w:t xml:space="preserve"> «Знамя труда» и на официальном сайте администрации муниципального округа город Шахунья Нижегородской области.</w:t>
      </w:r>
    </w:p>
    <w:p w14:paraId="2025F7A4" w14:textId="77777777" w:rsidR="00C812FC" w:rsidRDefault="009C16A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муниципального округа город Шахунья Серо</w:t>
      </w:r>
      <w:r>
        <w:rPr>
          <w:sz w:val="26"/>
          <w:szCs w:val="26"/>
        </w:rPr>
        <w:t>ва А.Д.</w:t>
      </w:r>
    </w:p>
    <w:p w14:paraId="6B9A220C" w14:textId="77777777" w:rsidR="00C812FC" w:rsidRDefault="00C812FC">
      <w:pPr>
        <w:spacing w:line="276" w:lineRule="auto"/>
        <w:jc w:val="both"/>
        <w:rPr>
          <w:sz w:val="26"/>
          <w:szCs w:val="26"/>
        </w:rPr>
      </w:pPr>
    </w:p>
    <w:p w14:paraId="13190D8A" w14:textId="77777777" w:rsidR="00C812FC" w:rsidRDefault="00C812FC">
      <w:pPr>
        <w:jc w:val="both"/>
        <w:rPr>
          <w:sz w:val="26"/>
          <w:szCs w:val="26"/>
        </w:rPr>
      </w:pPr>
    </w:p>
    <w:p w14:paraId="43291F41" w14:textId="77777777" w:rsidR="00C812FC" w:rsidRDefault="00C812FC">
      <w:pPr>
        <w:jc w:val="both"/>
        <w:rPr>
          <w:sz w:val="26"/>
          <w:szCs w:val="26"/>
        </w:rPr>
      </w:pPr>
    </w:p>
    <w:p w14:paraId="1BA0DC54" w14:textId="77777777" w:rsidR="00C812FC" w:rsidRDefault="00C812FC">
      <w:pPr>
        <w:jc w:val="both"/>
        <w:rPr>
          <w:sz w:val="26"/>
          <w:szCs w:val="26"/>
        </w:rPr>
      </w:pPr>
    </w:p>
    <w:p w14:paraId="05314295" w14:textId="77777777" w:rsidR="00C812FC" w:rsidRDefault="009C16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</w:t>
      </w:r>
    </w:p>
    <w:p w14:paraId="4DD40D38" w14:textId="77777777" w:rsidR="00C812FC" w:rsidRDefault="009C16AF">
      <w:pPr>
        <w:jc w:val="both"/>
        <w:rPr>
          <w:sz w:val="26"/>
          <w:szCs w:val="26"/>
        </w:rPr>
      </w:pPr>
      <w:r>
        <w:rPr>
          <w:sz w:val="26"/>
          <w:szCs w:val="26"/>
        </w:rPr>
        <w:t>самоуправления муниципального</w:t>
      </w:r>
    </w:p>
    <w:p w14:paraId="5B0BF4EF" w14:textId="77777777" w:rsidR="00C812FC" w:rsidRDefault="009C16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город Шахунья    </w:t>
      </w:r>
      <w:r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А.И. Пугачёв</w:t>
      </w:r>
    </w:p>
    <w:p w14:paraId="74C05B9F" w14:textId="77777777" w:rsidR="00C812FC" w:rsidRDefault="009C16AF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287EB0F" w14:textId="77777777" w:rsidR="00C812FC" w:rsidRDefault="009C16AF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03516184" w14:textId="77777777" w:rsidR="00C812FC" w:rsidRDefault="009C16AF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6416A7DE" w14:textId="77777777" w:rsidR="00C812FC" w:rsidRDefault="009C16AF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5432E237" w14:textId="77777777" w:rsidR="00C812FC" w:rsidRDefault="009C16AF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№ ____________</w:t>
      </w:r>
    </w:p>
    <w:p w14:paraId="3F1D3E68" w14:textId="77777777" w:rsidR="00C812FC" w:rsidRDefault="00C812FC">
      <w:pPr>
        <w:jc w:val="right"/>
        <w:rPr>
          <w:sz w:val="26"/>
          <w:szCs w:val="26"/>
        </w:rPr>
      </w:pPr>
    </w:p>
    <w:p w14:paraId="5FF0013C" w14:textId="77777777" w:rsidR="00C812FC" w:rsidRDefault="00C812FC">
      <w:pPr>
        <w:jc w:val="right"/>
        <w:rPr>
          <w:sz w:val="26"/>
          <w:szCs w:val="26"/>
        </w:rPr>
      </w:pPr>
    </w:p>
    <w:p w14:paraId="156C3264" w14:textId="77777777" w:rsidR="00C812FC" w:rsidRDefault="009C16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Паспорте </w:t>
      </w:r>
      <w:r>
        <w:rPr>
          <w:sz w:val="26"/>
          <w:szCs w:val="26"/>
        </w:rPr>
        <w:t>программы пункт 1.7. изложить в следующей редакции:</w:t>
      </w:r>
    </w:p>
    <w:p w14:paraId="72D5E6C4" w14:textId="77777777" w:rsidR="00C812FC" w:rsidRDefault="00C812FC">
      <w:pPr>
        <w:jc w:val="both"/>
        <w:rPr>
          <w:sz w:val="26"/>
          <w:szCs w:val="26"/>
        </w:rPr>
      </w:pPr>
    </w:p>
    <w:tbl>
      <w:tblPr>
        <w:tblW w:w="10860" w:type="dxa"/>
        <w:tblInd w:w="-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14"/>
        <w:gridCol w:w="7"/>
        <w:gridCol w:w="1552"/>
        <w:gridCol w:w="1843"/>
        <w:gridCol w:w="1701"/>
        <w:gridCol w:w="1701"/>
        <w:gridCol w:w="1842"/>
      </w:tblGrid>
      <w:tr w:rsidR="00C812FC" w14:paraId="0DE27F94" w14:textId="77777777">
        <w:trPr>
          <w:trHeight w:val="146"/>
        </w:trPr>
        <w:tc>
          <w:tcPr>
            <w:tcW w:w="2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02CF23" w14:textId="77777777" w:rsidR="00C812FC" w:rsidRDefault="009C16AF">
            <w:pPr>
              <w:pStyle w:val="aff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1.7.Объемы и источники финансирования Программы </w:t>
            </w:r>
          </w:p>
        </w:tc>
        <w:tc>
          <w:tcPr>
            <w:tcW w:w="8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D134C6" w14:textId="77777777" w:rsidR="00C812FC" w:rsidRDefault="009C16AF">
            <w:pPr>
              <w:pStyle w:val="af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мероприятий Программы планируется осуществлять за счет средств областного, федерального и местных бюджетов </w:t>
            </w:r>
          </w:p>
        </w:tc>
      </w:tr>
      <w:tr w:rsidR="00C812FC" w14:paraId="31485C51" w14:textId="77777777">
        <w:trPr>
          <w:trHeight w:val="735"/>
        </w:trPr>
        <w:tc>
          <w:tcPr>
            <w:tcW w:w="221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F6C1" w14:textId="77777777" w:rsidR="00C812FC" w:rsidRDefault="009C16AF">
            <w:pPr>
              <w:ind w:lef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 заказчиков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B277A" w14:textId="77777777" w:rsidR="00C812FC" w:rsidRDefault="009C16AF"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333D" w14:textId="77777777" w:rsidR="00C812FC" w:rsidRDefault="009C1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C812FC" w14:paraId="7FEA813C" w14:textId="77777777">
        <w:trPr>
          <w:trHeight w:val="1980"/>
        </w:trPr>
        <w:tc>
          <w:tcPr>
            <w:tcW w:w="221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5FE4" w14:textId="77777777" w:rsidR="00C812FC" w:rsidRDefault="009C16AF"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муниципального округа город Шахунья Нижегородской области</w:t>
            </w: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D7B90" w14:textId="77777777" w:rsidR="00C812FC" w:rsidRDefault="00C812FC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1A4" w14:textId="77777777" w:rsidR="00C812FC" w:rsidRDefault="009C1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13DC" w14:textId="77777777" w:rsidR="00C812FC" w:rsidRDefault="009C1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C40" w14:textId="77777777" w:rsidR="00C812FC" w:rsidRDefault="009C1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81C" w14:textId="77777777" w:rsidR="00C812FC" w:rsidRDefault="009C1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</w:tr>
      <w:tr w:rsidR="00C812FC" w14:paraId="228C3368" w14:textId="77777777">
        <w:trPr>
          <w:trHeight w:val="660"/>
        </w:trPr>
        <w:tc>
          <w:tcPr>
            <w:tcW w:w="22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DD8C" w14:textId="77777777" w:rsidR="00C812FC" w:rsidRDefault="009C16AF"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1C5B" w14:textId="77777777" w:rsidR="00C812FC" w:rsidRDefault="009C16AF"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7008" w14:textId="77777777" w:rsidR="00C812FC" w:rsidRDefault="009C1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966 454,01610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9363" w14:textId="77777777" w:rsidR="00C812FC" w:rsidRDefault="009C1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967 988,64130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0473" w14:textId="77777777" w:rsidR="00C812FC" w:rsidRDefault="009C1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1 016 238,67586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6E31" w14:textId="77777777" w:rsidR="00C812FC" w:rsidRDefault="009C16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2 950 681,33326</w:t>
            </w:r>
          </w:p>
        </w:tc>
      </w:tr>
      <w:tr w:rsidR="00C812FC" w14:paraId="1B8CA566" w14:textId="77777777">
        <w:trPr>
          <w:trHeight w:val="660"/>
        </w:trPr>
        <w:tc>
          <w:tcPr>
            <w:tcW w:w="22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CDBF1" w14:textId="77777777" w:rsidR="00C812FC" w:rsidRDefault="00C812FC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B179" w14:textId="77777777" w:rsidR="00C812FC" w:rsidRDefault="009C16AF"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51C9" w14:textId="77777777" w:rsidR="00C812FC" w:rsidRDefault="009C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359 656,69500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7C42" w14:textId="77777777" w:rsidR="00C812FC" w:rsidRDefault="009C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346 682,60804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F3ED" w14:textId="77777777" w:rsidR="00C812FC" w:rsidRDefault="009C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373 132,91744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9FFE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1 079 472,22048</w:t>
            </w:r>
          </w:p>
        </w:tc>
      </w:tr>
      <w:tr w:rsidR="00C812FC" w14:paraId="6FE9232B" w14:textId="77777777">
        <w:trPr>
          <w:trHeight w:val="660"/>
        </w:trPr>
        <w:tc>
          <w:tcPr>
            <w:tcW w:w="22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1F086" w14:textId="77777777" w:rsidR="00C812FC" w:rsidRDefault="00C812FC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46E8" w14:textId="77777777" w:rsidR="00C812FC" w:rsidRDefault="009C16AF"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006E" w14:textId="77777777" w:rsidR="00C812FC" w:rsidRDefault="009C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561 068,07180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671B" w14:textId="77777777" w:rsidR="00C812FC" w:rsidRDefault="009C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576 318,35136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6D6B" w14:textId="77777777" w:rsidR="00C812FC" w:rsidRDefault="009C1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599 423,67542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9064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1 736 810,09858</w:t>
            </w:r>
          </w:p>
        </w:tc>
      </w:tr>
      <w:tr w:rsidR="00C812FC" w14:paraId="5049CC3B" w14:textId="77777777">
        <w:trPr>
          <w:trHeight w:val="990"/>
        </w:trPr>
        <w:tc>
          <w:tcPr>
            <w:tcW w:w="22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71677" w14:textId="77777777" w:rsidR="00C812FC" w:rsidRDefault="00C812FC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B828" w14:textId="77777777" w:rsidR="00C812FC" w:rsidRDefault="009C16AF"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A13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45 729,24930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F1FB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44 987,68190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CAB4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43 682,08300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2ECA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134 399,01420</w:t>
            </w:r>
          </w:p>
        </w:tc>
      </w:tr>
      <w:tr w:rsidR="00C812FC" w14:paraId="35389D33" w14:textId="77777777">
        <w:trPr>
          <w:trHeight w:val="660"/>
        </w:trPr>
        <w:tc>
          <w:tcPr>
            <w:tcW w:w="22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CCCE6" w14:textId="77777777" w:rsidR="00C812FC" w:rsidRDefault="00C812FC">
            <w:pPr>
              <w:ind w:left="-120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68BF" w14:textId="77777777" w:rsidR="00C812FC" w:rsidRDefault="009C16AF"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561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5CF4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DA13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F827" w14:textId="77777777" w:rsidR="00C812FC" w:rsidRDefault="009C16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C812FC" w14:paraId="2336A093" w14:textId="77777777">
        <w:trPr>
          <w:trHeight w:val="330"/>
        </w:trPr>
        <w:tc>
          <w:tcPr>
            <w:tcW w:w="221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8DBC" w14:textId="77777777" w:rsidR="00C812FC" w:rsidRDefault="009C16AF">
            <w:pPr>
              <w:ind w:left="-12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15354" w14:textId="77777777" w:rsidR="00C812FC" w:rsidRDefault="009C16AF"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средств всего: </w:t>
            </w:r>
            <w:r>
              <w:rPr>
                <w:b/>
                <w:bCs/>
                <w:color w:val="000000"/>
                <w:sz w:val="26"/>
                <w:szCs w:val="26"/>
              </w:rPr>
              <w:t>2 950 681,33326</w:t>
            </w:r>
          </w:p>
        </w:tc>
      </w:tr>
    </w:tbl>
    <w:p w14:paraId="01BADFD4" w14:textId="77777777" w:rsidR="00C812FC" w:rsidRDefault="00C812FC">
      <w:pPr>
        <w:pStyle w:val="affc"/>
        <w:spacing w:line="276" w:lineRule="auto"/>
        <w:jc w:val="center"/>
        <w:rPr>
          <w:b/>
          <w:bCs/>
          <w:sz w:val="26"/>
          <w:szCs w:val="26"/>
        </w:rPr>
      </w:pPr>
    </w:p>
    <w:p w14:paraId="792972DF" w14:textId="77777777" w:rsidR="00C812FC" w:rsidRDefault="00C812FC">
      <w:pPr>
        <w:pStyle w:val="affc"/>
        <w:spacing w:line="276" w:lineRule="auto"/>
        <w:jc w:val="center"/>
        <w:rPr>
          <w:b/>
          <w:bCs/>
          <w:sz w:val="26"/>
          <w:szCs w:val="26"/>
        </w:rPr>
      </w:pPr>
    </w:p>
    <w:p w14:paraId="4628D152" w14:textId="77777777" w:rsidR="00C812FC" w:rsidRDefault="009C16AF">
      <w:pPr>
        <w:pStyle w:val="affc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Пункт 2.5. Программы изложить в следующей редакции:</w:t>
      </w:r>
    </w:p>
    <w:p w14:paraId="26F30E62" w14:textId="77777777" w:rsidR="00C812FC" w:rsidRDefault="00C812FC">
      <w:pPr>
        <w:pStyle w:val="affc"/>
        <w:spacing w:line="276" w:lineRule="auto"/>
        <w:jc w:val="both"/>
        <w:rPr>
          <w:bCs/>
          <w:sz w:val="26"/>
          <w:szCs w:val="26"/>
        </w:rPr>
      </w:pPr>
    </w:p>
    <w:p w14:paraId="557B860A" w14:textId="77777777" w:rsidR="00C812FC" w:rsidRDefault="00C812FC">
      <w:pPr>
        <w:pStyle w:val="affc"/>
        <w:spacing w:line="276" w:lineRule="auto"/>
        <w:ind w:firstLine="709"/>
        <w:jc w:val="center"/>
        <w:rPr>
          <w:b/>
          <w:bCs/>
          <w:sz w:val="20"/>
          <w:szCs w:val="20"/>
        </w:rPr>
        <w:sectPr w:rsidR="00C812FC">
          <w:headerReference w:type="default" r:id="rId14"/>
          <w:pgSz w:w="12240" w:h="15840"/>
          <w:pgMar w:top="850" w:right="709" w:bottom="992" w:left="1276" w:header="720" w:footer="720" w:gutter="0"/>
          <w:cols w:space="720"/>
          <w:docGrid w:linePitch="360"/>
        </w:sectPr>
      </w:pPr>
    </w:p>
    <w:p w14:paraId="7ED20F90" w14:textId="77777777" w:rsidR="00C812FC" w:rsidRDefault="009C16AF">
      <w:pPr>
        <w:pStyle w:val="affc"/>
        <w:spacing w:line="276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2.5. Система программных мероприятий</w:t>
      </w:r>
    </w:p>
    <w:p w14:paraId="5BABF0A9" w14:textId="77777777" w:rsidR="00C812FC" w:rsidRDefault="00C812FC">
      <w:pPr>
        <w:pStyle w:val="affc"/>
        <w:spacing w:line="276" w:lineRule="auto"/>
        <w:jc w:val="center"/>
        <w:rPr>
          <w:b/>
          <w:bCs/>
          <w:sz w:val="26"/>
          <w:szCs w:val="26"/>
        </w:rPr>
      </w:pPr>
    </w:p>
    <w:p w14:paraId="6E3C6C37" w14:textId="77777777" w:rsidR="00C812FC" w:rsidRDefault="00C812FC">
      <w:pPr>
        <w:pStyle w:val="affc"/>
        <w:spacing w:line="276" w:lineRule="auto"/>
        <w:ind w:left="142"/>
        <w:jc w:val="both"/>
        <w:rPr>
          <w:b/>
          <w:bCs/>
          <w:sz w:val="20"/>
          <w:szCs w:val="20"/>
        </w:rPr>
      </w:pPr>
    </w:p>
    <w:tbl>
      <w:tblPr>
        <w:tblW w:w="13460" w:type="dxa"/>
        <w:tblLook w:val="04A0" w:firstRow="1" w:lastRow="0" w:firstColumn="1" w:lastColumn="0" w:noHBand="0" w:noVBand="1"/>
      </w:tblPr>
      <w:tblGrid>
        <w:gridCol w:w="2068"/>
        <w:gridCol w:w="2139"/>
        <w:gridCol w:w="2068"/>
        <w:gridCol w:w="1711"/>
        <w:gridCol w:w="1711"/>
        <w:gridCol w:w="1922"/>
        <w:gridCol w:w="1841"/>
      </w:tblGrid>
      <w:tr w:rsidR="00C812FC" w14:paraId="624A5611" w14:textId="77777777">
        <w:trPr>
          <w:trHeight w:val="48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7E9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11392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5C7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Финансирование мероприятий Подпрограммы планируется осуществлять за счет средств местного, областного и Федерального бюджетов.</w:t>
            </w:r>
          </w:p>
        </w:tc>
      </w:tr>
      <w:tr w:rsidR="00C812FC" w14:paraId="711CB0BB" w14:textId="77777777">
        <w:trPr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64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92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B3B3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годам, тыс. руб.</w:t>
            </w:r>
          </w:p>
        </w:tc>
      </w:tr>
      <w:tr w:rsidR="00C812FC" w14:paraId="08797AA6" w14:textId="77777777">
        <w:trPr>
          <w:trHeight w:val="72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5D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EEF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DB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6B3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B2E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A35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9B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</w:tr>
      <w:tr w:rsidR="00C812FC" w14:paraId="42F0C01F" w14:textId="77777777">
        <w:trPr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E5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AC9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по программе  Развитие системы образования в муниципальном округе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C67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AF9F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966 454,01610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470B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967 988,64130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A7E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1 016 238,67586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8A62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2 950 681,33326</w:t>
            </w:r>
          </w:p>
        </w:tc>
      </w:tr>
      <w:tr w:rsidR="00C812FC" w14:paraId="7400D3E9" w14:textId="77777777">
        <w:trPr>
          <w:trHeight w:val="48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C1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9F4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EA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3F00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359 656,69500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A22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346 682,60804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03D2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373 132,91744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629C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1 079 472,22048</w:t>
            </w:r>
          </w:p>
        </w:tc>
      </w:tr>
      <w:tr w:rsidR="00C812FC" w14:paraId="793EFED4" w14:textId="77777777">
        <w:trPr>
          <w:trHeight w:val="48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784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CFC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F84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9B79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561 068,07180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F83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576 318,35136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C67D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599 423,67542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7158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1 736 810,09858</w:t>
            </w:r>
          </w:p>
        </w:tc>
      </w:tr>
      <w:tr w:rsidR="00C812FC" w14:paraId="7FEC2C12" w14:textId="77777777">
        <w:trPr>
          <w:trHeight w:val="48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E4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027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7CE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7268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45 729,24930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F3E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44 987,68190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7F5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43 682,08300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345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134 399,01420</w:t>
            </w:r>
          </w:p>
        </w:tc>
      </w:tr>
      <w:tr w:rsidR="00C812FC" w14:paraId="1D38818B" w14:textId="77777777">
        <w:trPr>
          <w:trHeight w:val="48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46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D29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10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4338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A119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955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E623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812FC" w14:paraId="314DE39A" w14:textId="77777777">
        <w:trPr>
          <w:trHeight w:val="30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672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D26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1 Развитие дошкольного и общего образования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A83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D25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907 763,42210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52B0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910 639,01226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DFD0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958 695,83742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F90A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2 777 098,27178</w:t>
            </w:r>
          </w:p>
        </w:tc>
      </w:tr>
      <w:tr w:rsidR="00C812FC" w14:paraId="5B98B974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52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40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252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CC8A" w14:textId="77777777" w:rsidR="00C812FC" w:rsidRDefault="009C16AF">
            <w:pPr>
              <w:jc w:val="center"/>
            </w:pPr>
            <w:r>
              <w:t>301 864,80100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AAA3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290 235,67900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2D9E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316 530,07900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F0B9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908 630,55900</w:t>
            </w:r>
          </w:p>
        </w:tc>
      </w:tr>
      <w:tr w:rsidR="00C812FC" w14:paraId="0268A8DA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59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B4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50E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B044" w14:textId="77777777" w:rsidR="00C812FC" w:rsidRDefault="009C16AF">
            <w:pPr>
              <w:jc w:val="center"/>
            </w:pPr>
            <w:r>
              <w:t>560 169,37180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E317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575 415,65136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C0A6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598 483,67542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6B3B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1 734 068,69858</w:t>
            </w:r>
          </w:p>
        </w:tc>
      </w:tr>
      <w:tr w:rsidR="00C812FC" w14:paraId="5A5A1E69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74C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DD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005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9F5D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45 729,24930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99D0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44 987,68190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910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43 682,08300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341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134 399,01420</w:t>
            </w:r>
          </w:p>
        </w:tc>
      </w:tr>
      <w:tr w:rsidR="00C812FC" w14:paraId="147EEE51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E4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4A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DF0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F900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3178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927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098B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812FC" w14:paraId="11C8390F" w14:textId="77777777">
        <w:trPr>
          <w:trHeight w:val="90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6494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62B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2 Развитие дополнительного образования и воспитания </w:t>
            </w:r>
            <w:r>
              <w:rPr>
                <w:color w:val="000000"/>
                <w:sz w:val="26"/>
                <w:szCs w:val="26"/>
              </w:rPr>
              <w:lastRenderedPageBreak/>
              <w:t>детей и молодёжи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2EB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342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E0E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614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50 020,03844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6B9E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150 898,26148</w:t>
            </w:r>
          </w:p>
        </w:tc>
      </w:tr>
      <w:tr w:rsidR="00C812FC" w14:paraId="677B36D2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1D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7B3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34A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1446" w14:textId="77777777" w:rsidR="00C812FC" w:rsidRDefault="009C16AF">
            <w:pPr>
              <w:jc w:val="center"/>
            </w:pPr>
            <w:r>
              <w:t>51 014,09400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B112" w14:textId="77777777" w:rsidR="00C812FC" w:rsidRDefault="009C16AF">
            <w:pPr>
              <w:jc w:val="center"/>
            </w:pPr>
            <w:r>
              <w:t>49 864,12904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F21B" w14:textId="77777777" w:rsidR="00C812FC" w:rsidRDefault="009C16AF">
            <w:pPr>
              <w:jc w:val="center"/>
            </w:pPr>
            <w:r>
              <w:t>50 020,03844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C54F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150 898,26148</w:t>
            </w:r>
          </w:p>
        </w:tc>
      </w:tr>
      <w:tr w:rsidR="00C812FC" w14:paraId="75BD94EF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F4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BDD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867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C856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DED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D90B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3A75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812FC" w14:paraId="4FE549D9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D6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C7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696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11F3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4AF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3F65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F929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812FC" w14:paraId="148164AD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ED4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FE9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3CE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27E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15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7F44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17D0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C812FC" w14:paraId="6CDE4F0B" w14:textId="77777777">
        <w:trPr>
          <w:trHeight w:val="42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F9B8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DC8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3 Патриотическое воспитание и подготовка граждан в муниципальном округе город Шахунья к военной службе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712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67E5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9DE6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550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AFAC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345,00000</w:t>
            </w:r>
          </w:p>
        </w:tc>
      </w:tr>
      <w:tr w:rsidR="00C812FC" w14:paraId="7C3914B0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8F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2B9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FF4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E0F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203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348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EDD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345,00000</w:t>
            </w:r>
          </w:p>
        </w:tc>
      </w:tr>
      <w:tr w:rsidR="00C812FC" w14:paraId="3DAB2852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DF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156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F5F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499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200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C3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060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BBBDBFF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CB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BF3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BAC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B3B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3EE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38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5BC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CE13E1D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9A2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62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776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761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184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0B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BC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6341AA9" w14:textId="77777777">
        <w:trPr>
          <w:trHeight w:val="30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E5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46A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4 Кадровое обеспечение образования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624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80C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5E1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09A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CE3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300,00000</w:t>
            </w:r>
          </w:p>
        </w:tc>
      </w:tr>
      <w:tr w:rsidR="00C812FC" w14:paraId="11B593DB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7BB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FC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CED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B7A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AD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8DE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8BE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300,00000</w:t>
            </w:r>
          </w:p>
        </w:tc>
      </w:tr>
      <w:tr w:rsidR="00C812FC" w14:paraId="0A8BC1F3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CD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858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11D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31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4BF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458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7E5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A6A76E7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41C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03A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0D2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9C6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1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A6F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037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C5AD87D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10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88F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887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B03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6D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6C8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1D7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A5EB4FF" w14:textId="77777777">
        <w:trPr>
          <w:trHeight w:val="30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275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74F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5  Одарённые дети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05F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EE4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F48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041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CC3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690,00000</w:t>
            </w:r>
          </w:p>
        </w:tc>
      </w:tr>
      <w:tr w:rsidR="00C812FC" w14:paraId="12A016F4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720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624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6C4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7B4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91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C20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C30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690,00000</w:t>
            </w:r>
          </w:p>
        </w:tc>
      </w:tr>
      <w:tr w:rsidR="00C812FC" w14:paraId="7D682F90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5E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286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F9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ABB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749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321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05F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D06FA8C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3E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61D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250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93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FA1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4D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42E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8CED717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9EE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02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91C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C00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ED7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8E7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AFA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8AA1ED1" w14:textId="77777777">
        <w:trPr>
          <w:trHeight w:val="114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5F1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48C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6  Организация отдыха, оздоровления и занятости детей и молодёжи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D0F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79A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5177,90000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D0A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5181,90000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FC66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5219,20000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AB7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15579,00000</w:t>
            </w:r>
          </w:p>
        </w:tc>
      </w:tr>
      <w:tr w:rsidR="00C812FC" w14:paraId="48CFF4A0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8B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4B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87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054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A58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1EB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AFB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12837,60000</w:t>
            </w:r>
          </w:p>
        </w:tc>
      </w:tr>
      <w:tr w:rsidR="00C812FC" w14:paraId="1FDB287A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677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ACD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90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5E8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898,70000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5E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902,70000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89A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FC2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2741,40000</w:t>
            </w:r>
          </w:p>
        </w:tc>
      </w:tr>
      <w:tr w:rsidR="00C812FC" w14:paraId="0089D9CD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836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9B6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929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9D9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C76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85C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B29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8213A8B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9C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885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48A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111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B6F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DA5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54E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9E37117" w14:textId="77777777">
        <w:trPr>
          <w:trHeight w:val="114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E6D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28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7  Развитие молодежной политики в  муниципальном округе город Шахунья Нижегородской области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A1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9F6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AA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59E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C2F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414BD13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5B8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0D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51B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BFD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52F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5A6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A2F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E9ADE98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A7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EEC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AEF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50E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160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37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782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BCF08C6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FF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FA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7FB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CD0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34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54B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581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9C11C32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A8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EA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E36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003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8D6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73D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4EB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9FA99E8" w14:textId="77777777">
        <w:trPr>
          <w:trHeight w:val="300"/>
        </w:trPr>
        <w:tc>
          <w:tcPr>
            <w:tcW w:w="20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649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823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Подпрограмма 8 "Организация психолого-педагогической, медицинской и социальной помощи"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9E7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52A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FAFC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1 858,60000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4400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1 858,60000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584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5 770,80000</w:t>
            </w:r>
          </w:p>
        </w:tc>
      </w:tr>
      <w:tr w:rsidR="00C812FC" w14:paraId="2821A1C1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B2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8F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54B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2961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2A43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1 858,60000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EC68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1 858,60000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4817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5 770,80000</w:t>
            </w:r>
          </w:p>
        </w:tc>
      </w:tr>
      <w:tr w:rsidR="00C812FC" w14:paraId="003279E0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54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0F8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75C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1A11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FDC7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1F3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94E8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812FC" w14:paraId="67C109F3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47F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98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BCD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A27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D40D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E52B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7DF5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812FC" w14:paraId="616A0C24" w14:textId="77777777">
        <w:trPr>
          <w:trHeight w:val="480"/>
        </w:trPr>
        <w:tc>
          <w:tcPr>
            <w:tcW w:w="20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95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DF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386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1060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29F0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A7C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D4CA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</w:tbl>
    <w:p w14:paraId="3C60BB36" w14:textId="77777777" w:rsidR="00C812FC" w:rsidRDefault="009C16AF">
      <w:pPr>
        <w:pStyle w:val="affc"/>
        <w:spacing w:line="276" w:lineRule="auto"/>
        <w:ind w:left="14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Пункт 2.7. Программы изложить в следующей редакции:</w:t>
      </w:r>
    </w:p>
    <w:p w14:paraId="65FAE34D" w14:textId="77777777" w:rsidR="00C812FC" w:rsidRDefault="00C812FC">
      <w:pPr>
        <w:pStyle w:val="affc"/>
        <w:spacing w:line="276" w:lineRule="auto"/>
        <w:jc w:val="both"/>
        <w:rPr>
          <w:color w:val="auto"/>
          <w:sz w:val="20"/>
          <w:szCs w:val="20"/>
        </w:rPr>
      </w:pPr>
    </w:p>
    <w:p w14:paraId="64EEF542" w14:textId="77777777" w:rsidR="00C812FC" w:rsidRDefault="009C16AF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2.7. Ресурсное обеспечение реализации муниципальной программы</w:t>
      </w:r>
    </w:p>
    <w:p w14:paraId="3E43E195" w14:textId="77777777" w:rsidR="00C812FC" w:rsidRDefault="009C16AF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 счет средств бюджета муниципального округа город Шахунья Нижегородской области</w:t>
      </w:r>
    </w:p>
    <w:p w14:paraId="4D31ED97" w14:textId="77777777" w:rsidR="00C812FC" w:rsidRDefault="00C812FC">
      <w:pPr>
        <w:widowControl w:val="0"/>
        <w:jc w:val="center"/>
        <w:rPr>
          <w:b/>
          <w:color w:val="000000"/>
          <w:sz w:val="26"/>
          <w:szCs w:val="26"/>
        </w:rPr>
      </w:pPr>
    </w:p>
    <w:tbl>
      <w:tblPr>
        <w:tblW w:w="14169" w:type="dxa"/>
        <w:tblLook w:val="04A0" w:firstRow="1" w:lastRow="0" w:firstColumn="1" w:lastColumn="0" w:noHBand="0" w:noVBand="1"/>
      </w:tblPr>
      <w:tblGrid>
        <w:gridCol w:w="2295"/>
        <w:gridCol w:w="2680"/>
        <w:gridCol w:w="2068"/>
        <w:gridCol w:w="1711"/>
        <w:gridCol w:w="1711"/>
        <w:gridCol w:w="1863"/>
        <w:gridCol w:w="1841"/>
      </w:tblGrid>
      <w:tr w:rsidR="00C812FC" w14:paraId="0FABC254" w14:textId="77777777">
        <w:trPr>
          <w:trHeight w:val="94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993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9BC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20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898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5D1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Потребность финансовых ресурсах по года</w:t>
            </w:r>
            <w:r>
              <w:rPr>
                <w:color w:val="000000"/>
                <w:sz w:val="26"/>
                <w:szCs w:val="26"/>
              </w:rPr>
              <w:t>м реализации программы, тыс. рублей</w:t>
            </w:r>
          </w:p>
        </w:tc>
      </w:tr>
      <w:tr w:rsidR="00C812FC" w14:paraId="262F7C79" w14:textId="77777777">
        <w:trPr>
          <w:trHeight w:val="315"/>
        </w:trPr>
        <w:tc>
          <w:tcPr>
            <w:tcW w:w="229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BFD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A01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35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446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3DC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8F4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38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C812FC" w14:paraId="22CD2B32" w14:textId="77777777">
        <w:trPr>
          <w:trHeight w:val="1725"/>
        </w:trPr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84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Программе «Развитие системы образования в муниципальном округе город Шахунья Нижегородской области»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E98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A8A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966 454,01610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E89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967 988,64130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9AD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1 016 238,67586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E33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2 950 681,33326</w:t>
            </w:r>
          </w:p>
        </w:tc>
      </w:tr>
      <w:tr w:rsidR="00C812FC" w14:paraId="1B892A91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F20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1"Развитие дошкольного и общего образования</w:t>
            </w:r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FB9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ECE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293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907 763,42210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D72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910 639,01226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1D1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958 695,83742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6D2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2 777 098,27178</w:t>
            </w:r>
          </w:p>
        </w:tc>
      </w:tr>
      <w:tr w:rsidR="00C812FC" w14:paraId="39D692A1" w14:textId="77777777">
        <w:trPr>
          <w:trHeight w:val="67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56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5D0C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9AD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128E" w14:textId="77777777" w:rsidR="00C812FC" w:rsidRDefault="009C16AF">
            <w:pPr>
              <w:jc w:val="center"/>
            </w:pPr>
            <w:r>
              <w:t>301 864,80100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B385" w14:textId="77777777" w:rsidR="00C812FC" w:rsidRDefault="009C16AF">
            <w:pPr>
              <w:jc w:val="center"/>
            </w:pPr>
            <w:r>
              <w:t>290 235,67900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B84D" w14:textId="77777777" w:rsidR="00C812FC" w:rsidRDefault="009C16AF">
            <w:pPr>
              <w:jc w:val="center"/>
            </w:pPr>
            <w:r>
              <w:t>316 530,07900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4AA6" w14:textId="77777777" w:rsidR="00C812FC" w:rsidRDefault="009C16AF">
            <w:pPr>
              <w:jc w:val="center"/>
            </w:pPr>
            <w:r>
              <w:t>908 630,55900</w:t>
            </w:r>
          </w:p>
        </w:tc>
      </w:tr>
      <w:tr w:rsidR="00C812FC" w14:paraId="15379F5A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98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8EED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66B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93C8" w14:textId="77777777" w:rsidR="00C812FC" w:rsidRDefault="009C16AF">
            <w:pPr>
              <w:jc w:val="center"/>
            </w:pPr>
            <w:r>
              <w:t>560 169,37180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5212" w14:textId="77777777" w:rsidR="00C812FC" w:rsidRDefault="009C16AF">
            <w:pPr>
              <w:jc w:val="center"/>
            </w:pPr>
            <w:r>
              <w:t>575 415,65136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6477" w14:textId="77777777" w:rsidR="00C812FC" w:rsidRDefault="009C16AF">
            <w:pPr>
              <w:jc w:val="center"/>
            </w:pPr>
            <w:r>
              <w:t>598 483,67542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00AB" w14:textId="77777777" w:rsidR="00C812FC" w:rsidRDefault="009C16AF">
            <w:pPr>
              <w:jc w:val="center"/>
            </w:pPr>
            <w:r>
              <w:t>1 734 068,69858</w:t>
            </w:r>
          </w:p>
        </w:tc>
      </w:tr>
      <w:tr w:rsidR="00C812FC" w14:paraId="5A471B4F" w14:textId="77777777">
        <w:trPr>
          <w:trHeight w:val="73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03A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3E143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F65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813" w14:textId="77777777" w:rsidR="00C812FC" w:rsidRDefault="009C16AF">
            <w:pPr>
              <w:jc w:val="center"/>
            </w:pPr>
            <w:r>
              <w:t>45 729,24930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9ECC" w14:textId="77777777" w:rsidR="00C812FC" w:rsidRDefault="009C16AF">
            <w:pPr>
              <w:jc w:val="center"/>
            </w:pPr>
            <w:r>
              <w:t>44 987,68190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E429" w14:textId="77777777" w:rsidR="00C812FC" w:rsidRDefault="009C16AF">
            <w:pPr>
              <w:jc w:val="center"/>
            </w:pPr>
            <w:r>
              <w:t>43 682,08300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B4FC" w14:textId="77777777" w:rsidR="00C812FC" w:rsidRDefault="009C16AF">
            <w:pPr>
              <w:jc w:val="center"/>
            </w:pPr>
            <w:r>
              <w:t>134 399,01420</w:t>
            </w:r>
          </w:p>
        </w:tc>
      </w:tr>
      <w:tr w:rsidR="00C812FC" w14:paraId="4DF8B0B9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97E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2D8C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00C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3B12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C92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A09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71D4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2A7243C7" w14:textId="77777777">
        <w:trPr>
          <w:trHeight w:val="285"/>
        </w:trPr>
        <w:tc>
          <w:tcPr>
            <w:tcW w:w="229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099D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0DB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0C0E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6879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DFA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8AB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A352" w14:textId="77777777" w:rsidR="00C812FC" w:rsidRDefault="009C16A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 </w:t>
            </w:r>
          </w:p>
        </w:tc>
      </w:tr>
      <w:tr w:rsidR="00C812FC" w14:paraId="1D59AAB6" w14:textId="77777777">
        <w:trPr>
          <w:trHeight w:val="58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EB9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69A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1  муниципальные дошкольные </w:t>
            </w:r>
            <w:r>
              <w:rPr>
                <w:color w:val="000000"/>
                <w:sz w:val="26"/>
                <w:szCs w:val="26"/>
              </w:rPr>
              <w:lastRenderedPageBreak/>
              <w:t>образовательные учреждения, соисполнитель 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3AE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7BA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292 144,13900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417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292 278,03000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2CB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303 350,53000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964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887 772,69900</w:t>
            </w:r>
          </w:p>
        </w:tc>
      </w:tr>
      <w:tr w:rsidR="00C812FC" w14:paraId="215B3FA8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D33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FF2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5A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5571" w14:textId="77777777" w:rsidR="00C812FC" w:rsidRDefault="009C16AF">
            <w:pPr>
              <w:jc w:val="center"/>
            </w:pPr>
            <w:r>
              <w:t>122 152,23900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9F06" w14:textId="77777777" w:rsidR="00C812FC" w:rsidRDefault="009C16AF">
            <w:pPr>
              <w:jc w:val="center"/>
            </w:pPr>
            <w:r>
              <w:t>116 648,03000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9441" w14:textId="77777777" w:rsidR="00C812FC" w:rsidRDefault="009C16AF">
            <w:pPr>
              <w:jc w:val="center"/>
            </w:pPr>
            <w:r>
              <w:t>120 648,33000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4ABF" w14:textId="77777777" w:rsidR="00C812FC" w:rsidRDefault="009C16AF">
            <w:pPr>
              <w:jc w:val="center"/>
            </w:pPr>
            <w:r>
              <w:t>359 448,59900</w:t>
            </w:r>
          </w:p>
        </w:tc>
      </w:tr>
      <w:tr w:rsidR="00C812FC" w14:paraId="351A9E2C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15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C7A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091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8743" w14:textId="77777777" w:rsidR="00C812FC" w:rsidRDefault="009C16AF">
            <w:pPr>
              <w:jc w:val="center"/>
            </w:pPr>
            <w:r>
              <w:t>169 991,90000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D420" w14:textId="77777777" w:rsidR="00C812FC" w:rsidRDefault="009C16AF">
            <w:pPr>
              <w:jc w:val="center"/>
            </w:pPr>
            <w:r>
              <w:t>175 630,00000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D811" w14:textId="77777777" w:rsidR="00C812FC" w:rsidRDefault="009C16AF">
            <w:pPr>
              <w:jc w:val="center"/>
            </w:pPr>
            <w:r>
              <w:t>182 702,20000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FB89" w14:textId="77777777" w:rsidR="00C812FC" w:rsidRDefault="009C16AF">
            <w:pPr>
              <w:jc w:val="center"/>
            </w:pPr>
            <w:r>
              <w:t>528 324,10000</w:t>
            </w:r>
          </w:p>
        </w:tc>
      </w:tr>
      <w:tr w:rsidR="00C812FC" w14:paraId="21ADCFF1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AE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219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A35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67D8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B37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C36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7149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7C7AE89" w14:textId="77777777">
        <w:trPr>
          <w:trHeight w:val="942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2E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CE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4C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DB5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E54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EAD4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ACD8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1F4BB3AD" w14:textId="77777777">
        <w:trPr>
          <w:trHeight w:val="52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FB654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98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2 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59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84C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6118,10000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C65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6118,10000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081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6118,10000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55C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18354,30000</w:t>
            </w:r>
          </w:p>
        </w:tc>
      </w:tr>
      <w:tr w:rsidR="00C812FC" w14:paraId="4C50DE12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C6A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76C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1A5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4CF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F6B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0FB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8FE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D2141B0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3F1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2EE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097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41F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6118,10000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92A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6118,10000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BB3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6118,10000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5A6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18354,30000</w:t>
            </w:r>
          </w:p>
        </w:tc>
      </w:tr>
      <w:tr w:rsidR="00C812FC" w14:paraId="6D6316AC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EB1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5EE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327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CC6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B5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C30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DB4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EF38F17" w14:textId="77777777">
        <w:trPr>
          <w:trHeight w:val="5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A33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7F6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05F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886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A47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78C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B87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75F4CF6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218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E60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3  общеобразовательные учреждения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486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774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570 844,38410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DE6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574 165,98226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AF5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611 150,30742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96F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1 756 160,67378</w:t>
            </w:r>
          </w:p>
        </w:tc>
      </w:tr>
      <w:tr w:rsidR="00C812FC" w14:paraId="2B4580AB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3AE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93D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FDE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C1F1" w14:textId="77777777" w:rsidR="00C812FC" w:rsidRDefault="009C16AF">
            <w:pPr>
              <w:jc w:val="center"/>
            </w:pPr>
            <w:r>
              <w:t>141 055,76300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FC69" w14:textId="77777777" w:rsidR="00C812FC" w:rsidRDefault="009C16AF">
            <w:pPr>
              <w:jc w:val="center"/>
            </w:pPr>
            <w:r>
              <w:t>135 510,74900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3B63" w14:textId="77777777" w:rsidR="00C812FC" w:rsidRDefault="009C16AF">
            <w:pPr>
              <w:jc w:val="center"/>
            </w:pPr>
            <w:r>
              <w:t>157 804,84900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0660" w14:textId="77777777" w:rsidR="00C812FC" w:rsidRDefault="009C16AF">
            <w:pPr>
              <w:jc w:val="center"/>
            </w:pPr>
            <w:r>
              <w:t>424 542,07234</w:t>
            </w:r>
          </w:p>
        </w:tc>
      </w:tr>
      <w:tr w:rsidR="00C812FC" w14:paraId="625023A5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FA4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38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149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8E4A" w14:textId="77777777" w:rsidR="00C812FC" w:rsidRDefault="009C16AF">
            <w:pPr>
              <w:jc w:val="center"/>
            </w:pPr>
            <w:r>
              <w:t>384 059,37180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97E1" w14:textId="77777777" w:rsidR="00C812FC" w:rsidRDefault="009C16AF">
            <w:pPr>
              <w:jc w:val="center"/>
            </w:pPr>
            <w:r>
              <w:t>393 667,55136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7B43" w14:textId="77777777" w:rsidR="00C812FC" w:rsidRDefault="009C16AF">
            <w:pPr>
              <w:jc w:val="center"/>
            </w:pPr>
            <w:r>
              <w:t>409 663,37542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A216" w14:textId="77777777" w:rsidR="00C812FC" w:rsidRDefault="009C16AF">
            <w:pPr>
              <w:jc w:val="center"/>
            </w:pPr>
            <w:r>
              <w:t>1 178 047,49858</w:t>
            </w:r>
          </w:p>
        </w:tc>
      </w:tr>
      <w:tr w:rsidR="00C812FC" w14:paraId="7BB874BD" w14:textId="77777777">
        <w:trPr>
          <w:trHeight w:val="5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623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63D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63A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00F9" w14:textId="77777777" w:rsidR="00C812FC" w:rsidRDefault="009C16AF">
            <w:pPr>
              <w:jc w:val="center"/>
            </w:pPr>
            <w:r>
              <w:t>45 729,24930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2679" w14:textId="77777777" w:rsidR="00C812FC" w:rsidRDefault="009C16AF">
            <w:pPr>
              <w:jc w:val="center"/>
            </w:pPr>
            <w:r>
              <w:t>44 987,68190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DDE1" w14:textId="77777777" w:rsidR="00C812FC" w:rsidRDefault="009C16AF">
            <w:pPr>
              <w:jc w:val="center"/>
            </w:pPr>
            <w:r>
              <w:t>43 682,08300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C61F" w14:textId="77777777" w:rsidR="00C812FC" w:rsidRDefault="009C16AF">
            <w:pPr>
              <w:jc w:val="center"/>
            </w:pPr>
            <w:r>
              <w:t>134 399,01420</w:t>
            </w:r>
          </w:p>
        </w:tc>
      </w:tr>
      <w:tr w:rsidR="00C812FC" w14:paraId="7129FB6D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82E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92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A1D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868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004B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19A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445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19FF186" w14:textId="77777777">
        <w:trPr>
          <w:trHeight w:val="43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F85E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9C5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4 -  администрация  муниципального округа город Шахунья, соисполнитель Управление образования администрации муниципального округа, учреждения образования, подведомственные Управлению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1F0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625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DC3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C73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800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1A3865F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7F1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68C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940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96E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0AF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86A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FC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B33C5D2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954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539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71B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4E2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117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5C5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92C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5114791" w14:textId="77777777">
        <w:trPr>
          <w:trHeight w:val="5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F31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7F1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597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2E9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F50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D55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D1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010F7D4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549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F8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9B7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7BA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717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93C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55C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93CE424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06AF0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5AD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5  - МКУ МСЦСО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F7C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ECF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38656,79900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E7D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38076,90000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66C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38076,90000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24C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114810,59900</w:t>
            </w:r>
          </w:p>
        </w:tc>
      </w:tr>
      <w:tr w:rsidR="00C812FC" w14:paraId="7373784D" w14:textId="77777777">
        <w:trPr>
          <w:trHeight w:val="5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25C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F27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22D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254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38656,79900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4E8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38076,90000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E8F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38076,90000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F81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114810,59900</w:t>
            </w:r>
          </w:p>
        </w:tc>
      </w:tr>
      <w:tr w:rsidR="00C812FC" w14:paraId="1D348D07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274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614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9BA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C6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D5B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41A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3C0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118C367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08E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B1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739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6B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F90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92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6A5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DAA67C0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35E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104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251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F77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543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D21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BB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95E0A72" w14:textId="77777777">
        <w:trPr>
          <w:trHeight w:val="51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AE93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2 "Развитие  дополнительного образования и воспитания детей и молодежи"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EE1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</w:t>
            </w:r>
            <w:r>
              <w:rPr>
                <w:color w:val="000000"/>
                <w:sz w:val="26"/>
                <w:szCs w:val="26"/>
              </w:rPr>
              <w:t>координатор  Управление  образования администрации муниципального округа город Шахунья, соисполнитель: муниципальные учреждения дополнительного образования подведомственные Управлению образования администрации муниципального округа город Шахунья, МКУ МСЦСО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471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E5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55C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706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50 020,03844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348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150 898,26148</w:t>
            </w:r>
          </w:p>
        </w:tc>
      </w:tr>
      <w:tr w:rsidR="00C812FC" w14:paraId="76E831BD" w14:textId="77777777">
        <w:trPr>
          <w:trHeight w:val="14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38F9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F2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7C5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F57C" w14:textId="77777777" w:rsidR="00C812FC" w:rsidRDefault="009C16AF">
            <w:pPr>
              <w:jc w:val="center"/>
            </w:pPr>
            <w:r>
              <w:t>51 014,09400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6997" w14:textId="77777777" w:rsidR="00C812FC" w:rsidRDefault="009C16AF">
            <w:pPr>
              <w:jc w:val="center"/>
            </w:pPr>
            <w:r>
              <w:t>49 864,12904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B401" w14:textId="77777777" w:rsidR="00C812FC" w:rsidRDefault="009C16AF">
            <w:pPr>
              <w:jc w:val="center"/>
            </w:pPr>
            <w:r>
              <w:t>50 020,03844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3E70" w14:textId="77777777" w:rsidR="00C812FC" w:rsidRDefault="009C16AF">
            <w:pPr>
              <w:jc w:val="center"/>
            </w:pPr>
            <w:r>
              <w:t>150 898,26148</w:t>
            </w:r>
          </w:p>
        </w:tc>
      </w:tr>
      <w:tr w:rsidR="00C812FC" w14:paraId="5B455B32" w14:textId="77777777">
        <w:trPr>
          <w:trHeight w:val="70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924F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AA3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BAD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3AB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822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316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A2A4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CEE9E57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8837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B1E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581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13AD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7DB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5D6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2209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378059C" w14:textId="77777777">
        <w:trPr>
          <w:trHeight w:val="76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D5F2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06A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58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FF8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6BFB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4DC8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C413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1C2B39E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237E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48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исполнитель 1 - Управление образования администрации муниципального округа город Шахунья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AAB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0E0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9FB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125,00000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735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C97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375,00000</w:t>
            </w:r>
          </w:p>
        </w:tc>
      </w:tr>
      <w:tr w:rsidR="00C812FC" w14:paraId="74C37FB1" w14:textId="77777777">
        <w:trPr>
          <w:trHeight w:val="5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A8F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BDA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EEB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83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0FF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90D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13C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375,00000</w:t>
            </w:r>
          </w:p>
        </w:tc>
      </w:tr>
      <w:tr w:rsidR="00C812FC" w14:paraId="1ED7BC4D" w14:textId="77777777">
        <w:trPr>
          <w:trHeight w:val="5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AC6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A6A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C1A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5EC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07C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7D8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31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8E60BED" w14:textId="77777777">
        <w:trPr>
          <w:trHeight w:val="52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A98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1B1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68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D9A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DC8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846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269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82BBEB0" w14:textId="77777777">
        <w:trPr>
          <w:trHeight w:val="5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6F3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956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828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67A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54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BB9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EE2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363C91D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4252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429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2 - учреждения образования, </w:t>
            </w:r>
            <w:r>
              <w:rPr>
                <w:color w:val="000000"/>
                <w:sz w:val="26"/>
                <w:szCs w:val="26"/>
              </w:rPr>
              <w:lastRenderedPageBreak/>
              <w:t>подведомственные Управлению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B6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996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30 583,70000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0BB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30 583,70000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070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30 583,70000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77E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91 751,10000</w:t>
            </w:r>
          </w:p>
        </w:tc>
      </w:tr>
      <w:tr w:rsidR="00C812FC" w14:paraId="657DA35D" w14:textId="77777777">
        <w:trPr>
          <w:trHeight w:val="52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4DB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C90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2AA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ACE7" w14:textId="77777777" w:rsidR="00C812FC" w:rsidRDefault="009C16AF">
            <w:pPr>
              <w:jc w:val="center"/>
            </w:pPr>
            <w:r>
              <w:rPr>
                <w:bCs/>
              </w:rPr>
              <w:t>30 583,70000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D809" w14:textId="77777777" w:rsidR="00C812FC" w:rsidRDefault="009C16AF">
            <w:pPr>
              <w:jc w:val="center"/>
            </w:pPr>
            <w:r>
              <w:rPr>
                <w:bCs/>
              </w:rPr>
              <w:t>30 583,70000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B00" w14:textId="77777777" w:rsidR="00C812FC" w:rsidRDefault="009C16AF">
            <w:pPr>
              <w:jc w:val="center"/>
            </w:pPr>
            <w:r>
              <w:rPr>
                <w:bCs/>
              </w:rPr>
              <w:t>30 583,70000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1EA6" w14:textId="77777777" w:rsidR="00C812FC" w:rsidRDefault="009C16AF">
            <w:pPr>
              <w:jc w:val="center"/>
            </w:pPr>
            <w:r>
              <w:rPr>
                <w:b/>
                <w:bCs/>
              </w:rPr>
              <w:t>91 751,10000</w:t>
            </w:r>
          </w:p>
        </w:tc>
      </w:tr>
      <w:tr w:rsidR="00C812FC" w14:paraId="07470452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178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643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BD0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1CD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01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6C6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176A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363B6A9F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63D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868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A4D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7DA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8C2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F8B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FC50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5B9E657" w14:textId="77777777">
        <w:trPr>
          <w:trHeight w:val="5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1C4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59F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E6F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A55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F42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FA8D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C066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1CB1F94C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676E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CAA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3 - МКУ «МСЦСО»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FB6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61A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34B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C7B6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87A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202FEF8" w14:textId="77777777">
        <w:trPr>
          <w:trHeight w:val="51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941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8BD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0A8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8D9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F50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149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BE4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9F7C08E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1AA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591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228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2D9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F66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2F8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158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8BA921B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C48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563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5AA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DC7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774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D10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E04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41A0319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E3E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394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536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6A0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AA4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B1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773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F61089C" w14:textId="77777777">
        <w:trPr>
          <w:trHeight w:val="45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9D90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821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4 – Управление по культуре, спорту и молодежной политике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91F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498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20 305,39400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C4F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19 156,42914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1A6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19 311,33844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107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58 772,16148</w:t>
            </w:r>
          </w:p>
        </w:tc>
      </w:tr>
      <w:tr w:rsidR="00C812FC" w14:paraId="79BC1085" w14:textId="77777777">
        <w:trPr>
          <w:trHeight w:val="5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13A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A6D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76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3803" w14:textId="77777777" w:rsidR="00C812FC" w:rsidRDefault="009C16AF">
            <w:pPr>
              <w:jc w:val="center"/>
            </w:pPr>
            <w:r>
              <w:rPr>
                <w:bCs/>
              </w:rPr>
              <w:t>20 305,39400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9DBC" w14:textId="77777777" w:rsidR="00C812FC" w:rsidRDefault="009C16AF">
            <w:pPr>
              <w:jc w:val="center"/>
              <w:rPr>
                <w:bCs/>
              </w:rPr>
            </w:pPr>
            <w:r>
              <w:rPr>
                <w:bCs/>
              </w:rPr>
              <w:t>19 156,42914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C8C" w14:textId="77777777" w:rsidR="00C812FC" w:rsidRDefault="009C16AF">
            <w:pPr>
              <w:jc w:val="center"/>
              <w:rPr>
                <w:bCs/>
              </w:rPr>
            </w:pPr>
            <w:r>
              <w:rPr>
                <w:bCs/>
              </w:rPr>
              <w:t>19 311,33844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0C63" w14:textId="77777777" w:rsidR="00C812FC" w:rsidRDefault="009C16AF">
            <w:pPr>
              <w:jc w:val="center"/>
              <w:rPr>
                <w:bCs/>
              </w:rPr>
            </w:pPr>
            <w:r>
              <w:rPr>
                <w:bCs/>
              </w:rPr>
              <w:t>58 772,16148</w:t>
            </w:r>
          </w:p>
        </w:tc>
      </w:tr>
      <w:tr w:rsidR="00C812FC" w14:paraId="0A602255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C75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F6C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034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3E0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F206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B09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481D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964DDAC" w14:textId="77777777">
        <w:trPr>
          <w:trHeight w:val="5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C74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FC0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A7C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6F1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A1D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683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B49E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5CE5C4BD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0C3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6AA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A6F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0A9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8AB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6C7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B61F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3CDE2A4" w14:textId="77777777">
        <w:trPr>
          <w:trHeight w:val="63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5BB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E87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5  - Управление по культуре, спорту и молодежной политике администрации </w:t>
            </w:r>
            <w:r>
              <w:rPr>
                <w:color w:val="000000"/>
                <w:sz w:val="26"/>
                <w:szCs w:val="26"/>
              </w:rPr>
              <w:lastRenderedPageBreak/>
              <w:t>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588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D0D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935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31E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199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63135D1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8DA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EAC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D8B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D69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519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E52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D3D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673626C" w14:textId="77777777">
        <w:trPr>
          <w:trHeight w:val="72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8FE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903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A57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6A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86C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299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EFD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4183CCE" w14:textId="77777777">
        <w:trPr>
          <w:trHeight w:val="69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8AE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B5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031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117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5A0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76D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F33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7C2C5BD" w14:textId="77777777">
        <w:trPr>
          <w:trHeight w:val="67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AA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3F6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E9A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501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1A1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6DE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069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D446C98" w14:textId="77777777">
        <w:trPr>
          <w:trHeight w:val="54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AE3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3 "Патриотическое воспитание и подготовка граждан к военной службе в городском округе город Шахунья Нижегородской области"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38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Заказчик координатор  Управление  образования администрации муниципального округа город Шахунья, соисполнитель: учрежден</w:t>
            </w:r>
            <w:r>
              <w:rPr>
                <w:color w:val="000000"/>
                <w:sz w:val="26"/>
                <w:szCs w:val="26"/>
              </w:rPr>
              <w:t>ия образования, подведомственные Управлению образования, МКУ МСЦСО,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74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05B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E4EC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139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6A3C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345,00000</w:t>
            </w:r>
          </w:p>
        </w:tc>
      </w:tr>
      <w:tr w:rsidR="00C812FC" w14:paraId="7A6930AD" w14:textId="77777777">
        <w:trPr>
          <w:trHeight w:val="12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6D32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EB3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971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EA2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C43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205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9A3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345,00000</w:t>
            </w:r>
          </w:p>
        </w:tc>
      </w:tr>
      <w:tr w:rsidR="00C812FC" w14:paraId="6F679F41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D45C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959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911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C5C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DD8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5E2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3E8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C116449" w14:textId="77777777">
        <w:trPr>
          <w:trHeight w:val="78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5808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243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365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10B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CCD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38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D68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133DF7F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138B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39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E89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FAC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3DB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9F3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F59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2076A14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12011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0BF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4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808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502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8A5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FE95" w14:textId="77777777" w:rsidR="00C812FC" w:rsidRDefault="009C16A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 </w:t>
            </w:r>
          </w:p>
        </w:tc>
      </w:tr>
      <w:tr w:rsidR="00C812FC" w14:paraId="11D28CEF" w14:textId="77777777">
        <w:trPr>
          <w:trHeight w:val="3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D6AD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91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1 - Управление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E11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F12C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047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4CA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6D5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345,00000</w:t>
            </w:r>
          </w:p>
        </w:tc>
      </w:tr>
      <w:tr w:rsidR="00C812FC" w14:paraId="08F260A5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556B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4C3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105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2B2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395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344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EBF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345,00000</w:t>
            </w:r>
          </w:p>
        </w:tc>
      </w:tr>
      <w:tr w:rsidR="00C812FC" w14:paraId="3DB7AE38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2469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F5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B0D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D43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018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4C8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37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1586F78" w14:textId="77777777">
        <w:trPr>
          <w:trHeight w:val="5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A37E7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CF0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23C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247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135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AA7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66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3EF50B8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9151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D5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873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E9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CCF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E3C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D37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5E3EAB2" w14:textId="77777777">
        <w:trPr>
          <w:trHeight w:val="57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8854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4 "</w:t>
            </w:r>
            <w:r>
              <w:rPr>
                <w:b/>
                <w:sz w:val="26"/>
                <w:szCs w:val="26"/>
              </w:rPr>
              <w:t>Развитие кадров муниципальной системы образования</w:t>
            </w:r>
            <w:r>
              <w:rPr>
                <w:b/>
                <w:bCs/>
                <w:color w:val="000000"/>
                <w:sz w:val="26"/>
                <w:szCs w:val="26"/>
              </w:rPr>
              <w:t>"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A8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Управление  образования администрации муниципального округа город Шахунья, соисполнитель: учреждения образования, подведомственные Управлению образования администрации муниципального округа город Шахунья , МКУ МСЦСО,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36B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6A55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420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F56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76D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300,00000</w:t>
            </w:r>
          </w:p>
        </w:tc>
      </w:tr>
      <w:tr w:rsidR="00C812FC" w14:paraId="6626BFDD" w14:textId="77777777">
        <w:trPr>
          <w:trHeight w:val="141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FB1A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A78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0D2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AD7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84A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6C0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B6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300,00000</w:t>
            </w:r>
          </w:p>
        </w:tc>
      </w:tr>
      <w:tr w:rsidR="00C812FC" w14:paraId="35900F50" w14:textId="77777777">
        <w:trPr>
          <w:trHeight w:val="81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B6C3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0ED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083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313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37B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08B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0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9B9B938" w14:textId="77777777">
        <w:trPr>
          <w:trHeight w:val="8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83DC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498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1BF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64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4BA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6CC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A9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98BE9DB" w14:textId="77777777">
        <w:trPr>
          <w:trHeight w:val="11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36A3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B34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CE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9B4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2CA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28A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B58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6926067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97682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61B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1A4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CDD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ABF2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24C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B32C" w14:textId="77777777" w:rsidR="00C812FC" w:rsidRDefault="009C16A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 </w:t>
            </w:r>
          </w:p>
        </w:tc>
      </w:tr>
      <w:tr w:rsidR="00C812FC" w14:paraId="3B6AD5C5" w14:textId="77777777">
        <w:trPr>
          <w:trHeight w:val="3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8F27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592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исполнитель 1 - Управление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4D9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95D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509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664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9F3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300,00000</w:t>
            </w:r>
          </w:p>
        </w:tc>
      </w:tr>
      <w:tr w:rsidR="00C812FC" w14:paraId="3E3B2ADC" w14:textId="77777777">
        <w:trPr>
          <w:trHeight w:val="57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7BE8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4AB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0F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689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336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ECA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8E8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300,00000</w:t>
            </w:r>
          </w:p>
        </w:tc>
      </w:tr>
      <w:tr w:rsidR="00C812FC" w14:paraId="2BE45E3B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814E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F9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3C6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89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EE5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B0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FF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7ACA271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D10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4D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EBF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FF0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CF1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47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78A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E42A9DC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0766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635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12D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719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4DA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F3A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54C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2FEF808" w14:textId="77777777">
        <w:trPr>
          <w:trHeight w:val="3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41C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358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2 - МКУ «МСЦСО»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50E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B33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42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46E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E7B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2B598C8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7E117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C64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1BE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A73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F1D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F2B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513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D2385E6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301A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4B1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BE7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B02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B3D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19A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AC6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49653ED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4A80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64A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A4F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CEC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9ED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127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3FB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86BA78A" w14:textId="77777777">
        <w:trPr>
          <w:trHeight w:val="147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E87C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 5 «Одарённые дети»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F7F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Заказчик координатор Управление  образования администрации муниципального округа город Шахунья, соисполнитель: учреждения образования подведомственные Управлению образования, МКУ МСЦСО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D5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3C1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3E8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9F8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D9C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690,00000</w:t>
            </w:r>
          </w:p>
        </w:tc>
      </w:tr>
      <w:tr w:rsidR="00C812FC" w14:paraId="52696639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73E96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D83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42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25A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219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32C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305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690,00000</w:t>
            </w:r>
          </w:p>
        </w:tc>
      </w:tr>
      <w:tr w:rsidR="00C812FC" w14:paraId="7D117B31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3678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A98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0AD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CA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7BC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655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13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A918DA4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FFA3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F92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0E5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93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16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7BE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2CE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36BE39A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F384A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C2D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A93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C86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8D6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8F0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537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E15CBF8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64B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64D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1 - Управление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A9C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EB53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E6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9C2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6FB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690,00000</w:t>
            </w:r>
          </w:p>
        </w:tc>
      </w:tr>
      <w:tr w:rsidR="00C812FC" w14:paraId="53CE3053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D90A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65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134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2E1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CAA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09A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AF2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690,00000</w:t>
            </w:r>
          </w:p>
        </w:tc>
      </w:tr>
      <w:tr w:rsidR="00C812FC" w14:paraId="6F97C77A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D32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B7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169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91B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050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7DB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C5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FBBBD17" w14:textId="77777777">
        <w:trPr>
          <w:trHeight w:val="67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891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BF5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D04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410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B8C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9C1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FAD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4501871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D5C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E70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AA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DF0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021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958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406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18F987A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6A381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80C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5 - МКУ «МСЦСО»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2D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9DB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F15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76E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85B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F52B902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3A9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7F0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781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210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3AD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815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254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AB78322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913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BED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884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08A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D33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026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1B5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F15EA59" w14:textId="77777777">
        <w:trPr>
          <w:trHeight w:val="52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9C9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6CF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931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35F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638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DB8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E86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CC2C5AB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28E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23B2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22F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BD5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B26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FB7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2E6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046F596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0232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002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4 –учреждения образования, подведомственные Управлению образования 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60D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FAA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CD5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2EB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283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C09B68E" w14:textId="77777777">
        <w:trPr>
          <w:trHeight w:val="64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32C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4B2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E0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0C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6F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E4F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26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C9D3EB7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03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A8D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5F4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12F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32B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98E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170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0400B54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C90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BD2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503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400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EB3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757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443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08814DF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753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FDA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6DC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F03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73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42F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642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C8A3AD5" w14:textId="77777777">
        <w:trPr>
          <w:trHeight w:val="60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598E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6 "Организация отдыха, оздоровления и занятости детей и молодежи городского округа город Шахунья"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093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Заказчик координатор  Управление  образования администрации муниципального округа город Шахунья, соисполнитель: муниципальные учреждения образов</w:t>
            </w:r>
            <w:r>
              <w:rPr>
                <w:color w:val="000000"/>
                <w:sz w:val="26"/>
                <w:szCs w:val="26"/>
              </w:rPr>
              <w:t xml:space="preserve">ания подведомственные Управлению образования, МКУ МСЦСО, Управление по культуре, спорту и </w:t>
            </w:r>
            <w:r>
              <w:rPr>
                <w:color w:val="000000"/>
                <w:sz w:val="26"/>
                <w:szCs w:val="26"/>
              </w:rPr>
              <w:lastRenderedPageBreak/>
              <w:t>молодежной политике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76A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434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5177,90000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C7A3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5181,90000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ACC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5219,20000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269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15579,00000</w:t>
            </w:r>
          </w:p>
        </w:tc>
      </w:tr>
      <w:tr w:rsidR="00C812FC" w14:paraId="122D5BEE" w14:textId="77777777">
        <w:trPr>
          <w:trHeight w:val="256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FDE4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4E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A16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0CA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F04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BC6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5E2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12837,60000</w:t>
            </w:r>
          </w:p>
        </w:tc>
      </w:tr>
      <w:tr w:rsidR="00C812FC" w14:paraId="114B0F63" w14:textId="77777777">
        <w:trPr>
          <w:trHeight w:val="144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C6C8F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A58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33E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2B2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898,70000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03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902,70000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10D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C24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2741,40000</w:t>
            </w:r>
          </w:p>
        </w:tc>
      </w:tr>
      <w:tr w:rsidR="00C812FC" w14:paraId="6F7BBF4B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A0A8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B46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F20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57E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075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C80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9C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FFC9B07" w14:textId="77777777">
        <w:trPr>
          <w:trHeight w:val="70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6815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431E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C59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11A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B93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376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CAF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FE16022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31C9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C87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1 - Управление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F61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CCC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1027,90000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EFF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1031,90000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CD3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1069,20000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D76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3129,00000</w:t>
            </w:r>
          </w:p>
        </w:tc>
      </w:tr>
      <w:tr w:rsidR="00C812FC" w14:paraId="1E6D5E29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F0C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3EC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59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DB5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129,20000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EE3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129,20000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D55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129,20000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8CD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387,60000</w:t>
            </w:r>
          </w:p>
        </w:tc>
      </w:tr>
      <w:tr w:rsidR="00C812FC" w14:paraId="2D3931D6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06C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45B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BC3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822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898,70000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839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902,70000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F4C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1D4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2741,40000</w:t>
            </w:r>
          </w:p>
        </w:tc>
      </w:tr>
      <w:tr w:rsidR="00C812FC" w14:paraId="7ADE4E78" w14:textId="77777777">
        <w:trPr>
          <w:trHeight w:val="67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5D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A29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2CE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A70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D2B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976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591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9FCD461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9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5FF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517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12E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FFF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6A5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9F3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07E5FE1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4715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D3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 2  учреждения образования подведомственные Управлению образования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A0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186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3941,00000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477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3941,00000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797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3941,00000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D74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11823,00000</w:t>
            </w:r>
          </w:p>
        </w:tc>
      </w:tr>
      <w:tr w:rsidR="00C812FC" w14:paraId="031FED15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2C5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7A7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187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72A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3941,00000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C16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3941,00000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DB9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3941,00000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130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11823,00000</w:t>
            </w:r>
          </w:p>
        </w:tc>
      </w:tr>
      <w:tr w:rsidR="00C812FC" w14:paraId="4A363C9D" w14:textId="77777777">
        <w:trPr>
          <w:trHeight w:val="66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E39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2093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B5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9EF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047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B6A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C7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B8A9131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2A6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835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25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C54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4E6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607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A51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6C9B43D" w14:textId="77777777">
        <w:trPr>
          <w:trHeight w:val="55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C7D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329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B0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772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4E6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0F4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74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63E2527" w14:textId="77777777">
        <w:trPr>
          <w:trHeight w:val="480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470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9A3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3 - исполнитель учреждения дополнительного образования, подведомственные Управлению по </w:t>
            </w:r>
            <w:r>
              <w:rPr>
                <w:color w:val="000000"/>
                <w:sz w:val="26"/>
                <w:szCs w:val="26"/>
              </w:rPr>
              <w:lastRenderedPageBreak/>
              <w:t>культуре, спорту и молодежной политике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963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739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209,00000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EC28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209,00000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9545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209,00000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0A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627,00000</w:t>
            </w:r>
          </w:p>
        </w:tc>
      </w:tr>
      <w:tr w:rsidR="00C812FC" w14:paraId="28E65EBF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1BE4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C1A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37D5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B7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209,00000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C54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209,00000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01B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209,00000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C4D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627,00000</w:t>
            </w:r>
          </w:p>
        </w:tc>
      </w:tr>
      <w:tr w:rsidR="00C812FC" w14:paraId="17C3C7F1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9BC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0BB0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5C71" w14:textId="77777777" w:rsidR="00C812FC" w:rsidRDefault="009C16A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3E7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CFF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59E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7E1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819AB97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39FF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D67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2DA3" w14:textId="77777777" w:rsidR="00C812FC" w:rsidRDefault="009C16A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90E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64E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FFF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02E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99879A2" w14:textId="77777777">
        <w:trPr>
          <w:trHeight w:val="58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9ED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6A6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2E1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EA1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81D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E68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04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5A94CFF" w14:textId="77777777">
        <w:trPr>
          <w:trHeight w:val="46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144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7 «Развитие молодежной политики в городском округе город Шахунья»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5B6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Заказчик координатор  исполнитель 1 Управление  образования администрации муниципального округа город Шахунья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65E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C5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FEE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E26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541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217B1BE0" w14:textId="77777777">
        <w:trPr>
          <w:trHeight w:val="72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A24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A795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C9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4E6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CA1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AEA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EB27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71A4F5E" w14:textId="77777777">
        <w:trPr>
          <w:trHeight w:val="72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8A6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5B98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8E0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FBD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114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27D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26B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5535718D" w14:textId="77777777">
        <w:trPr>
          <w:trHeight w:val="75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A396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948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9DA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942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E53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CAD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6B5B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F5E31DC" w14:textId="77777777">
        <w:trPr>
          <w:trHeight w:val="615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12D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CDD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41D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C0DB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4CD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2E7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6A92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5EF0201" w14:textId="77777777">
        <w:trPr>
          <w:trHeight w:val="315"/>
        </w:trPr>
        <w:tc>
          <w:tcPr>
            <w:tcW w:w="22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C86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8 "Организация психолого-педагогической, медицинской и социальной помощи"</w:t>
            </w:r>
          </w:p>
        </w:tc>
        <w:tc>
          <w:tcPr>
            <w:tcW w:w="268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A8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Заказчик координатор   Управление  образования администрации муниципального округа город Шахунья, исполнитель МБУ "Шахунский ППМС-центр"</w:t>
            </w: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060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480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725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1 858,60000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AC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858,60000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FBF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5 770,80000</w:t>
            </w:r>
          </w:p>
        </w:tc>
      </w:tr>
      <w:tr w:rsidR="00C812FC" w14:paraId="52735532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C0F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E2EC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5DD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Местный бюджет.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B0DD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F684" w14:textId="77777777" w:rsidR="00C812FC" w:rsidRDefault="009C16AF">
            <w:pPr>
              <w:jc w:val="center"/>
            </w:pPr>
            <w:r>
              <w:t>1 858,60000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CC8A" w14:textId="77777777" w:rsidR="00C812FC" w:rsidRDefault="009C16AF">
            <w:pPr>
              <w:jc w:val="center"/>
            </w:pPr>
            <w:r>
              <w:t>1 858,60000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8E1" w14:textId="77777777" w:rsidR="00C812FC" w:rsidRDefault="009C16AF">
            <w:pPr>
              <w:jc w:val="center"/>
            </w:pPr>
            <w:r>
              <w:t>5 770,80000</w:t>
            </w:r>
          </w:p>
        </w:tc>
      </w:tr>
      <w:tr w:rsidR="00C812FC" w14:paraId="6774E17E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479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33D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45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382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4C78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6DB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776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1CA32B74" w14:textId="77777777">
        <w:trPr>
          <w:trHeight w:val="63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97A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FB2B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67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F29D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3CA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1D9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1F86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227B1699" w14:textId="77777777">
        <w:trPr>
          <w:trHeight w:val="600"/>
        </w:trPr>
        <w:tc>
          <w:tcPr>
            <w:tcW w:w="22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B777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1E27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BAC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источники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1A76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2D9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8BC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A17D" w14:textId="77777777" w:rsidR="00C812FC" w:rsidRDefault="009C16AF">
            <w:pPr>
              <w:jc w:val="center"/>
            </w:pPr>
            <w:r>
              <w:t>0,00000</w:t>
            </w:r>
          </w:p>
        </w:tc>
      </w:tr>
    </w:tbl>
    <w:p w14:paraId="671EAB6B" w14:textId="77777777" w:rsidR="00C812FC" w:rsidRDefault="00C812FC">
      <w:pPr>
        <w:rPr>
          <w:sz w:val="26"/>
          <w:szCs w:val="26"/>
        </w:rPr>
      </w:pPr>
    </w:p>
    <w:p w14:paraId="1EA31EC9" w14:textId="77777777" w:rsidR="00C812FC" w:rsidRDefault="009C16AF">
      <w:pPr>
        <w:rPr>
          <w:sz w:val="26"/>
          <w:szCs w:val="26"/>
        </w:rPr>
      </w:pPr>
      <w:r>
        <w:rPr>
          <w:sz w:val="26"/>
          <w:szCs w:val="26"/>
        </w:rPr>
        <w:t>4. Пункт 2.8. Программы изложить в следующей редакции:</w:t>
      </w:r>
    </w:p>
    <w:p w14:paraId="72E0C29C" w14:textId="77777777" w:rsidR="00C812FC" w:rsidRDefault="009C16AF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2.8. Прогнозная оценка расходов на реализацию муниципальной</w:t>
      </w:r>
    </w:p>
    <w:p w14:paraId="3396C05A" w14:textId="77777777" w:rsidR="00C812FC" w:rsidRDefault="009C16AF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программы за счет всех источников </w:t>
      </w:r>
    </w:p>
    <w:p w14:paraId="395E02E7" w14:textId="77777777" w:rsidR="00C812FC" w:rsidRDefault="00C812FC">
      <w:pPr>
        <w:widowControl w:val="0"/>
        <w:jc w:val="center"/>
        <w:rPr>
          <w:b/>
          <w:color w:val="000000"/>
          <w:sz w:val="26"/>
          <w:szCs w:val="26"/>
        </w:rPr>
      </w:pPr>
    </w:p>
    <w:tbl>
      <w:tblPr>
        <w:tblW w:w="12753" w:type="dxa"/>
        <w:tblLook w:val="04A0" w:firstRow="1" w:lastRow="0" w:firstColumn="1" w:lastColumn="0" w:noHBand="0" w:noVBand="1"/>
      </w:tblPr>
      <w:tblGrid>
        <w:gridCol w:w="1982"/>
        <w:gridCol w:w="2281"/>
        <w:gridCol w:w="3218"/>
        <w:gridCol w:w="1711"/>
        <w:gridCol w:w="1711"/>
        <w:gridCol w:w="1850"/>
      </w:tblGrid>
      <w:tr w:rsidR="00C812FC" w14:paraId="137EB418" w14:textId="77777777">
        <w:trPr>
          <w:trHeight w:val="156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95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041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мероприятия (в разрезе основных исполнителей мероприятий)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9F2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9690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</w:t>
            </w:r>
            <w:r>
              <w:rPr>
                <w:color w:val="000000"/>
                <w:sz w:val="26"/>
                <w:szCs w:val="26"/>
              </w:rPr>
              <w:t>ребность финансовых ресурсах по годам реализации программы, тыс. рублей</w:t>
            </w:r>
          </w:p>
        </w:tc>
      </w:tr>
      <w:tr w:rsidR="00C812FC" w14:paraId="36659683" w14:textId="77777777">
        <w:trPr>
          <w:trHeight w:val="31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716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3F1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DC39" w14:textId="77777777" w:rsidR="00C812FC" w:rsidRDefault="00C812F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4EF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964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DEF6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</w:p>
        </w:tc>
      </w:tr>
      <w:tr w:rsidR="00C812FC" w14:paraId="055B96FD" w14:textId="77777777">
        <w:trPr>
          <w:trHeight w:val="300"/>
        </w:trPr>
        <w:tc>
          <w:tcPr>
            <w:tcW w:w="4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E87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Программе «Развитие системы образования в муниципальном округа город Шахунья Нижегородской области»</w:t>
            </w:r>
          </w:p>
        </w:tc>
        <w:tc>
          <w:tcPr>
            <w:tcW w:w="32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1FD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(1)+(2)+(3)+(4)+(5)+(6)+(7)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1EF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966 454,01610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3CE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967 988,64130</w:t>
            </w:r>
          </w:p>
        </w:tc>
        <w:tc>
          <w:tcPr>
            <w:tcW w:w="1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121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1 016 238,67586</w:t>
            </w:r>
          </w:p>
        </w:tc>
      </w:tr>
      <w:tr w:rsidR="00C812FC" w14:paraId="2F43E08C" w14:textId="77777777">
        <w:trPr>
          <w:trHeight w:val="570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211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ECC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944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359 656,69500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EBF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346 682,60804</w:t>
            </w:r>
          </w:p>
        </w:tc>
        <w:tc>
          <w:tcPr>
            <w:tcW w:w="1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6F9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373 132,91744</w:t>
            </w:r>
          </w:p>
        </w:tc>
      </w:tr>
      <w:tr w:rsidR="00C812FC" w14:paraId="47669B96" w14:textId="77777777">
        <w:trPr>
          <w:trHeight w:val="1215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30C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0F6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921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561 068,07180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D08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576 318,35136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9AA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599 423,67542</w:t>
            </w:r>
          </w:p>
        </w:tc>
      </w:tr>
      <w:tr w:rsidR="00C812FC" w14:paraId="3B0705B9" w14:textId="77777777">
        <w:trPr>
          <w:trHeight w:val="1110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95B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9D1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4383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CF5C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BCEF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9881DF7" w14:textId="77777777">
        <w:trPr>
          <w:trHeight w:val="1485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6F7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DE60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D5A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2EA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B095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44F759D" w14:textId="77777777">
        <w:trPr>
          <w:trHeight w:val="615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84C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2C9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917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45729,24930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8E2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44987,68190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D39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43682,08300</w:t>
            </w:r>
          </w:p>
        </w:tc>
      </w:tr>
      <w:tr w:rsidR="00C812FC" w14:paraId="67309F9E" w14:textId="77777777">
        <w:trPr>
          <w:trHeight w:val="585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EA7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B12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D72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AC4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960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1D413DC" w14:textId="77777777">
        <w:trPr>
          <w:trHeight w:val="1440"/>
        </w:trPr>
        <w:tc>
          <w:tcPr>
            <w:tcW w:w="4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68E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82E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0D0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9E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4B3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8E1C21B" w14:textId="77777777">
        <w:trPr>
          <w:trHeight w:val="900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E1A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№ 1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BF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«Развитие дошкольного и общего образования»</w:t>
            </w: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D3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(1)+(2)+(3)+(4)+(5)+(6)+(7)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87F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907 763,42210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8C5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910 639,01226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79E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958 695,83742</w:t>
            </w:r>
          </w:p>
        </w:tc>
      </w:tr>
      <w:tr w:rsidR="00C812FC" w14:paraId="04E5D733" w14:textId="77777777">
        <w:trPr>
          <w:trHeight w:val="114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2CFF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C66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961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00C6" w14:textId="77777777" w:rsidR="00C812FC" w:rsidRDefault="009C16AF">
            <w:pPr>
              <w:jc w:val="center"/>
            </w:pPr>
            <w:r>
              <w:t>301 864,80100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79C7" w14:textId="77777777" w:rsidR="00C812FC" w:rsidRDefault="009C16AF">
            <w:pPr>
              <w:jc w:val="center"/>
            </w:pPr>
            <w:r>
              <w:t>290 235,67900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BCED" w14:textId="77777777" w:rsidR="00C812FC" w:rsidRDefault="009C16AF">
            <w:pPr>
              <w:jc w:val="right"/>
            </w:pPr>
            <w:r>
              <w:t>316 530,07900</w:t>
            </w:r>
          </w:p>
        </w:tc>
      </w:tr>
      <w:tr w:rsidR="00C812FC" w14:paraId="14E4DAD4" w14:textId="77777777">
        <w:trPr>
          <w:trHeight w:val="168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5FD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E02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B1A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1A2C" w14:textId="77777777" w:rsidR="00C812FC" w:rsidRDefault="009C16AF">
            <w:pPr>
              <w:jc w:val="center"/>
            </w:pPr>
            <w:r>
              <w:t>560 169,37180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0743" w14:textId="77777777" w:rsidR="00C812FC" w:rsidRDefault="009C16AF">
            <w:pPr>
              <w:jc w:val="center"/>
            </w:pPr>
            <w:r>
              <w:t>575 415,65136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A27" w14:textId="77777777" w:rsidR="00C812FC" w:rsidRDefault="009C16AF">
            <w:pPr>
              <w:jc w:val="right"/>
            </w:pPr>
            <w:r>
              <w:t>598 483,67542</w:t>
            </w:r>
          </w:p>
        </w:tc>
      </w:tr>
      <w:tr w:rsidR="00C812FC" w14:paraId="2FB4A793" w14:textId="77777777">
        <w:trPr>
          <w:trHeight w:val="118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B6A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207F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7218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C0E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7B5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AA8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C51F2F7" w14:textId="77777777">
        <w:trPr>
          <w:trHeight w:val="117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794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B8E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C93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258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E6F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333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D689347" w14:textId="77777777">
        <w:trPr>
          <w:trHeight w:val="73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BEB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CF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3968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398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45729,24930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B55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44987,68190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183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43682,08300</w:t>
            </w:r>
          </w:p>
        </w:tc>
      </w:tr>
      <w:tr w:rsidR="00C812FC" w14:paraId="0D313DD8" w14:textId="77777777">
        <w:trPr>
          <w:trHeight w:val="64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E57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8B1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36DE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B50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660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76F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227296A" w14:textId="77777777">
        <w:trPr>
          <w:trHeight w:val="153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3AB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87F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413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81B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462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765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40DEFB0" w14:textId="77777777">
        <w:trPr>
          <w:trHeight w:val="420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AA7C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№ 2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554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«Развитие дополнительного образования и воспитания детей и молодежи»</w:t>
            </w:r>
          </w:p>
        </w:tc>
        <w:tc>
          <w:tcPr>
            <w:tcW w:w="321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4749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(1)+(2)+(3)+(4)+(5)+(6)+(7)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8CF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CA9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6A5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50 020,03844</w:t>
            </w:r>
          </w:p>
        </w:tc>
      </w:tr>
      <w:tr w:rsidR="00C812FC" w14:paraId="5453D0C1" w14:textId="77777777">
        <w:trPr>
          <w:trHeight w:val="124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097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5A7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4CE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2A90" w14:textId="77777777" w:rsidR="00C812FC" w:rsidRDefault="009C16AF">
            <w:pPr>
              <w:jc w:val="center"/>
            </w:pPr>
            <w:r>
              <w:t>51 014,09400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9EE" w14:textId="77777777" w:rsidR="00C812FC" w:rsidRDefault="009C16AF">
            <w:pPr>
              <w:jc w:val="center"/>
            </w:pPr>
            <w:r>
              <w:t>49 864,12904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6D6D" w14:textId="77777777" w:rsidR="00C812FC" w:rsidRDefault="009C16AF">
            <w:pPr>
              <w:jc w:val="center"/>
            </w:pPr>
            <w:r>
              <w:t>50 020,03844</w:t>
            </w:r>
          </w:p>
        </w:tc>
      </w:tr>
      <w:tr w:rsidR="00C812FC" w14:paraId="56C27942" w14:textId="77777777">
        <w:trPr>
          <w:trHeight w:val="15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540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86A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6C4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42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A72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563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8953500" w14:textId="77777777">
        <w:trPr>
          <w:trHeight w:val="130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CDC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9F0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28C4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8A6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12F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B33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9891FF4" w14:textId="77777777">
        <w:trPr>
          <w:trHeight w:val="162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09A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396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A1B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FB5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11B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E40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BDF9ADF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BDD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BD2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BD9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034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B36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478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D8BFE8D" w14:textId="77777777">
        <w:trPr>
          <w:trHeight w:val="75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49E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A0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A04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315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7C8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F6C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6A863A8" w14:textId="77777777">
        <w:trPr>
          <w:trHeight w:val="154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262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E2E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F3B1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881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D74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346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D27A810" w14:textId="77777777">
        <w:trPr>
          <w:trHeight w:val="990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F0C3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№ 3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1C5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«Патриотическое воспитание и подготовка граждан в муниципальном округе город Шахунья Нижегородской области к военной службе»</w:t>
            </w: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119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(1)+(2)+(3)+(4)+(5)+(6)+(7)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957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112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03D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115,00000</w:t>
            </w:r>
          </w:p>
        </w:tc>
      </w:tr>
      <w:tr w:rsidR="00C812FC" w14:paraId="03F9C0B5" w14:textId="77777777">
        <w:trPr>
          <w:trHeight w:val="124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C06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E91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FB6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CB4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18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9D2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115,00000</w:t>
            </w:r>
          </w:p>
        </w:tc>
      </w:tr>
      <w:tr w:rsidR="00C812FC" w14:paraId="59C978B9" w14:textId="77777777">
        <w:trPr>
          <w:trHeight w:val="157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839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4B2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420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B95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6AC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F72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5CD3AD2" w14:textId="77777777">
        <w:trPr>
          <w:trHeight w:val="121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495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8C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5120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04C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289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355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32C3286" w14:textId="77777777">
        <w:trPr>
          <w:trHeight w:val="166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4E5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9D4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299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CD3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844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D5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EE7EA18" w14:textId="77777777">
        <w:trPr>
          <w:trHeight w:val="64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02A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1DC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3639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231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E7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4D4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D6EBF31" w14:textId="77777777">
        <w:trPr>
          <w:trHeight w:val="64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8F3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B59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E53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D99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F81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E8A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99D026D" w14:textId="77777777">
        <w:trPr>
          <w:trHeight w:val="148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70D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271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9DE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81E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23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138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F186733" w14:textId="77777777">
        <w:trPr>
          <w:trHeight w:val="990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199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№ 4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8C5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«</w:t>
            </w:r>
            <w:r>
              <w:rPr>
                <w:b/>
                <w:sz w:val="26"/>
                <w:szCs w:val="26"/>
              </w:rPr>
              <w:t>Развитие кадров муниципальной системы образования»</w:t>
            </w: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3D3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(1)+(2)+(3)+(4)+(5)+(6)+(7)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90F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85E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ED2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100,00000</w:t>
            </w:r>
          </w:p>
        </w:tc>
      </w:tr>
      <w:tr w:rsidR="00C812FC" w14:paraId="7689B80E" w14:textId="77777777">
        <w:trPr>
          <w:trHeight w:val="123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09B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5507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BE50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BE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660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C7F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100,00000</w:t>
            </w:r>
          </w:p>
        </w:tc>
      </w:tr>
      <w:tr w:rsidR="00C812FC" w14:paraId="585E5E08" w14:textId="77777777">
        <w:trPr>
          <w:trHeight w:val="157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E30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4E3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A9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A56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8A3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DDA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5681609" w14:textId="77777777">
        <w:trPr>
          <w:trHeight w:val="12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373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134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394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3D7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0FC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E24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0B0A547" w14:textId="77777777">
        <w:trPr>
          <w:trHeight w:val="147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398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C25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1B9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27D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E3E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417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24B114B" w14:textId="77777777">
        <w:trPr>
          <w:trHeight w:val="61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8016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D06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64A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D3E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DD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8E7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42083E3" w14:textId="77777777">
        <w:trPr>
          <w:trHeight w:val="66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4E9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3F8F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28D7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9C6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865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BC5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C3A8419" w14:textId="77777777">
        <w:trPr>
          <w:trHeight w:val="162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885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222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4D59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09A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251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387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5ED924C" w14:textId="77777777">
        <w:trPr>
          <w:trHeight w:val="945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7147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№ 5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85B21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«Одаренные дети»</w:t>
            </w: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CC85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(1)+(2)+(3)+(4)+(5)+(6)+(7)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C16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E035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4B02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230,00000</w:t>
            </w:r>
          </w:p>
        </w:tc>
      </w:tr>
      <w:tr w:rsidR="00C812FC" w14:paraId="65CF8464" w14:textId="77777777">
        <w:trPr>
          <w:trHeight w:val="118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12502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9497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887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D05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7F6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DF9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230,00000</w:t>
            </w:r>
          </w:p>
        </w:tc>
      </w:tr>
      <w:tr w:rsidR="00C812FC" w14:paraId="4458A77C" w14:textId="77777777">
        <w:trPr>
          <w:trHeight w:val="145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6E1E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5DC4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6F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6B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58C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8C2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CD81B6D" w14:textId="77777777">
        <w:trPr>
          <w:trHeight w:val="126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E086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6294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1694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15C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C10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BAF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75BD1BC" w14:textId="77777777">
        <w:trPr>
          <w:trHeight w:val="162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0F6F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E6D4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A5B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5F8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73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A00C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5BCDDE6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A104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F851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31E5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120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8FD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7AF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64C5EC8E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992C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FB38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2654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32F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0E6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D1F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B56462C" w14:textId="77777777">
        <w:trPr>
          <w:trHeight w:val="156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0F3E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9C97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F7A8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B38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526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66E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2479A6DA" w14:textId="77777777">
        <w:trPr>
          <w:trHeight w:val="1260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EE90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Подпрограмма № 6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F036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«Организация отдыха, оздоровления и занятости детей и молодежи муниципального округа город Шахунья»</w:t>
            </w:r>
          </w:p>
        </w:tc>
        <w:tc>
          <w:tcPr>
            <w:tcW w:w="3218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F118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 (5)+(6)+(7)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FBA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5177,90000</w:t>
            </w:r>
          </w:p>
        </w:tc>
        <w:tc>
          <w:tcPr>
            <w:tcW w:w="1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6959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5181,90000</w:t>
            </w:r>
          </w:p>
        </w:tc>
        <w:tc>
          <w:tcPr>
            <w:tcW w:w="185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44D6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5219,20000</w:t>
            </w:r>
          </w:p>
        </w:tc>
      </w:tr>
      <w:tr w:rsidR="00C812FC" w14:paraId="7899C52B" w14:textId="77777777">
        <w:trPr>
          <w:trHeight w:val="9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2BC4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CF94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252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252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77D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7CC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4279,20000</w:t>
            </w:r>
          </w:p>
        </w:tc>
      </w:tr>
      <w:tr w:rsidR="00C812FC" w14:paraId="74774B3F" w14:textId="77777777">
        <w:trPr>
          <w:trHeight w:val="160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DEB8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1328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E78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B2A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898,70000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F53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902,70000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B6B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940,00000</w:t>
            </w:r>
          </w:p>
        </w:tc>
      </w:tr>
      <w:tr w:rsidR="00C812FC" w14:paraId="66538B23" w14:textId="77777777">
        <w:trPr>
          <w:trHeight w:val="132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EA0E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EAE4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220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0AE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8A9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D04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8AF3834" w14:textId="77777777">
        <w:trPr>
          <w:trHeight w:val="153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D990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571A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72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56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FF0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C59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0A474D56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BF08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6D8B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9E85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3234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BF3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A86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15F326A0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E836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4ECB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66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28A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872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E61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F2C3BA8" w14:textId="77777777">
        <w:trPr>
          <w:trHeight w:val="1875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D7E0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7907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874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FC1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303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4FE2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3D85A9A" w14:textId="77777777">
        <w:trPr>
          <w:trHeight w:val="1065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9A2D3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7  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8702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«Развитие молодежной политики в  муниципальном округе город Шахунья Нижегородской области»</w:t>
            </w: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CA3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 (5)+(6)+(7)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248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585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7FA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37341C45" w14:textId="77777777">
        <w:trPr>
          <w:trHeight w:val="9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8B3D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9110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4163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58D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17B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8904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E314F50" w14:textId="77777777">
        <w:trPr>
          <w:trHeight w:val="12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D574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A6BA8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13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CCED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676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BDCE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F07586A" w14:textId="77777777">
        <w:trPr>
          <w:trHeight w:val="12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CBB3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69F9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6A2C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F46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B64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13AA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3F70D69" w14:textId="77777777">
        <w:trPr>
          <w:trHeight w:val="15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7DDDC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7046E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30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438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BCF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E8EF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1656F3CF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A674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8416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12E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921B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123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A95B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AA30E0B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40752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9945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358E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56A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811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98D0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3A98580C" w14:textId="77777777">
        <w:trPr>
          <w:trHeight w:val="15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EBBD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586E6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928D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E2B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3B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E483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2E98409C" w14:textId="77777777">
        <w:trPr>
          <w:trHeight w:val="900"/>
        </w:trPr>
        <w:tc>
          <w:tcPr>
            <w:tcW w:w="198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691C4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8  </w:t>
            </w:r>
          </w:p>
        </w:tc>
        <w:tc>
          <w:tcPr>
            <w:tcW w:w="22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2B1A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«Организация психолого-педагогической, медицинской и социальной помощи»</w:t>
            </w: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C012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(1)+(2)+(3)+(4)+ (5)+(6)+(7)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346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04B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1858,60000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C506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1858,60000</w:t>
            </w:r>
          </w:p>
        </w:tc>
      </w:tr>
      <w:tr w:rsidR="00C812FC" w14:paraId="46866FA8" w14:textId="77777777">
        <w:trPr>
          <w:trHeight w:val="9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F37AD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B44BF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1C4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(1) расходы бюджета городского округа город Шахунья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38F8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62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1858,60000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9FE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1858,60000</w:t>
            </w:r>
          </w:p>
        </w:tc>
      </w:tr>
      <w:tr w:rsidR="00C812FC" w14:paraId="034FC109" w14:textId="77777777">
        <w:trPr>
          <w:trHeight w:val="12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65AD9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7F001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208B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(2) расходы областного  бюджета нижегородской области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479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568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523D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72FCAA3E" w14:textId="77777777">
        <w:trPr>
          <w:trHeight w:val="12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D25B3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C1D0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17BF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(3) расходы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D1D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8AE1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C3E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063D119" w14:textId="77777777">
        <w:trPr>
          <w:trHeight w:val="15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BFC3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8A9C4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BCD6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(4) расходы территориальных государственных внебюджетных фондов РФ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488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C3A6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8D1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483EAB7B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97DD5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D0E6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42FA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(5) федеральный бюджет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4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BC8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06AA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3BF31E48" w14:textId="77777777">
        <w:trPr>
          <w:trHeight w:val="6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5741D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43BA0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40B8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(6) средства юридических лиц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934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1317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1C5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  <w:tr w:rsidR="00C812FC" w14:paraId="566535E6" w14:textId="77777777">
        <w:trPr>
          <w:trHeight w:val="1500"/>
        </w:trPr>
        <w:tc>
          <w:tcPr>
            <w:tcW w:w="198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D807A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6BDBB" w14:textId="77777777" w:rsidR="00C812FC" w:rsidRDefault="00C812F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10E" w14:textId="77777777" w:rsidR="00C812FC" w:rsidRDefault="009C1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3BB3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7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22E9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192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0,00000</w:t>
            </w:r>
          </w:p>
        </w:tc>
      </w:tr>
    </w:tbl>
    <w:p w14:paraId="03D1AA00" w14:textId="77777777" w:rsidR="00C812FC" w:rsidRDefault="00C812FC">
      <w:pPr>
        <w:rPr>
          <w:sz w:val="26"/>
          <w:szCs w:val="26"/>
        </w:rPr>
      </w:pPr>
    </w:p>
    <w:p w14:paraId="1D7375A1" w14:textId="77777777" w:rsidR="00C812FC" w:rsidRDefault="00C812FC">
      <w:pPr>
        <w:rPr>
          <w:sz w:val="26"/>
          <w:szCs w:val="26"/>
        </w:rPr>
      </w:pPr>
    </w:p>
    <w:p w14:paraId="71745ABB" w14:textId="77777777" w:rsidR="00C812FC" w:rsidRDefault="00C812FC">
      <w:pPr>
        <w:widowControl w:val="0"/>
        <w:jc w:val="both"/>
        <w:rPr>
          <w:b/>
          <w:color w:val="000000"/>
          <w:sz w:val="26"/>
          <w:szCs w:val="26"/>
        </w:rPr>
      </w:pPr>
    </w:p>
    <w:p w14:paraId="17C9AF72" w14:textId="77777777" w:rsidR="00C812FC" w:rsidRDefault="009C16AF">
      <w:pPr>
        <w:widowControl w:val="0"/>
        <w:ind w:firstLine="3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*) расходы бюджета муниципального округа город Шахунья указываются в соответствии с ресурсным обеспечением реализации муниципальной программы муниципального округа за счет средств местного бюджета (Таблица 4).</w:t>
      </w:r>
    </w:p>
    <w:p w14:paraId="2F5C7777" w14:textId="77777777" w:rsidR="00C812FC" w:rsidRDefault="009C16AF">
      <w:pPr>
        <w:widowControl w:val="0"/>
        <w:ind w:firstLine="3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**) расходы областного бюджета указываются в с</w:t>
      </w:r>
      <w:r>
        <w:rPr>
          <w:color w:val="000000"/>
          <w:sz w:val="26"/>
          <w:szCs w:val="26"/>
        </w:rPr>
        <w:t>оответствии с ресурсным обеспечением реализации программы за счет средств областного бюджета</w:t>
      </w:r>
    </w:p>
    <w:p w14:paraId="095FDBE9" w14:textId="77777777" w:rsidR="00C812FC" w:rsidRDefault="009C16AF">
      <w:pPr>
        <w:widowControl w:val="0"/>
        <w:ind w:firstLine="3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***) юридические лица - муниципальные унитарные предприятия муниципального округа город Шахунья </w:t>
      </w:r>
      <w:r>
        <w:rPr>
          <w:b/>
          <w:color w:val="000000"/>
          <w:sz w:val="26"/>
          <w:szCs w:val="26"/>
        </w:rPr>
        <w:t>Нижегородской</w:t>
      </w:r>
      <w:r>
        <w:rPr>
          <w:color w:val="000000"/>
          <w:sz w:val="26"/>
          <w:szCs w:val="26"/>
        </w:rPr>
        <w:t xml:space="preserve"> области, акционерные общества, общественные, научные </w:t>
      </w:r>
      <w:r>
        <w:rPr>
          <w:color w:val="000000"/>
          <w:sz w:val="26"/>
          <w:szCs w:val="26"/>
        </w:rPr>
        <w:t>и иные организации.</w:t>
      </w:r>
    </w:p>
    <w:p w14:paraId="3D843EA7" w14:textId="77777777" w:rsidR="00C812FC" w:rsidRDefault="009C16AF">
      <w:pPr>
        <w:widowControl w:val="0"/>
        <w:ind w:firstLine="3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****) прямые расходы федерального бюджета. Допускается указание оценочных и/или прогнозных значений.</w:t>
      </w:r>
    </w:p>
    <w:p w14:paraId="156471AD" w14:textId="77777777" w:rsidR="00C812FC" w:rsidRDefault="00C812FC">
      <w:pPr>
        <w:widowControl w:val="0"/>
        <w:ind w:firstLine="300"/>
        <w:jc w:val="both"/>
        <w:rPr>
          <w:color w:val="000000"/>
        </w:rPr>
      </w:pPr>
    </w:p>
    <w:p w14:paraId="4969A7A1" w14:textId="77777777" w:rsidR="00C812FC" w:rsidRDefault="00C812FC">
      <w:pPr>
        <w:pStyle w:val="affc"/>
        <w:spacing w:line="276" w:lineRule="auto"/>
        <w:jc w:val="center"/>
        <w:rPr>
          <w:b/>
          <w:bCs/>
          <w:sz w:val="20"/>
          <w:szCs w:val="20"/>
        </w:rPr>
      </w:pPr>
    </w:p>
    <w:p w14:paraId="7550A4A6" w14:textId="77777777" w:rsidR="00C812FC" w:rsidRDefault="00C812FC">
      <w:pPr>
        <w:pStyle w:val="affc"/>
        <w:spacing w:line="276" w:lineRule="auto"/>
        <w:jc w:val="center"/>
        <w:rPr>
          <w:b/>
          <w:bCs/>
          <w:sz w:val="20"/>
          <w:szCs w:val="20"/>
        </w:rPr>
      </w:pPr>
    </w:p>
    <w:p w14:paraId="31C97A5A" w14:textId="77777777" w:rsidR="00C812FC" w:rsidRDefault="00C812FC">
      <w:pPr>
        <w:pStyle w:val="affc"/>
        <w:spacing w:line="276" w:lineRule="auto"/>
        <w:rPr>
          <w:b/>
          <w:bCs/>
          <w:sz w:val="20"/>
          <w:szCs w:val="20"/>
        </w:rPr>
        <w:sectPr w:rsidR="00C812FC">
          <w:pgSz w:w="15840" w:h="12240" w:orient="landscape"/>
          <w:pgMar w:top="1134" w:right="1134" w:bottom="851" w:left="1134" w:header="720" w:footer="720" w:gutter="0"/>
          <w:cols w:space="720"/>
          <w:docGrid w:linePitch="360"/>
        </w:sectPr>
      </w:pPr>
    </w:p>
    <w:p w14:paraId="1967A6E3" w14:textId="77777777" w:rsidR="00C812FC" w:rsidRDefault="009C16AF">
      <w:pPr>
        <w:pStyle w:val="affc"/>
        <w:numPr>
          <w:ilvl w:val="0"/>
          <w:numId w:val="31"/>
        </w:numPr>
        <w:spacing w:line="276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В Подпрограмме 1:</w:t>
      </w:r>
    </w:p>
    <w:p w14:paraId="387A244A" w14:textId="77777777" w:rsidR="00C812FC" w:rsidRDefault="009C16AF">
      <w:pPr>
        <w:pStyle w:val="affc"/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5.1. Пункт 1.7. паспорта Подпрограммы изложить в следующей редакции:</w:t>
      </w:r>
    </w:p>
    <w:p w14:paraId="40CEEBD9" w14:textId="77777777" w:rsidR="00C812FC" w:rsidRDefault="00C812FC">
      <w:pPr>
        <w:pStyle w:val="affc"/>
        <w:spacing w:line="276" w:lineRule="auto"/>
        <w:ind w:left="360"/>
        <w:jc w:val="both"/>
        <w:rPr>
          <w:sz w:val="26"/>
          <w:szCs w:val="26"/>
        </w:rPr>
      </w:pPr>
    </w:p>
    <w:tbl>
      <w:tblPr>
        <w:tblW w:w="10632" w:type="dxa"/>
        <w:tblInd w:w="-34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2268"/>
        <w:gridCol w:w="1843"/>
        <w:gridCol w:w="1843"/>
        <w:gridCol w:w="1842"/>
      </w:tblGrid>
      <w:tr w:rsidR="00C812FC" w14:paraId="75149B08" w14:textId="77777777">
        <w:trPr>
          <w:trHeight w:val="144"/>
        </w:trPr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4" w:space="0" w:color="auto"/>
            </w:tcBorders>
          </w:tcPr>
          <w:p w14:paraId="5D3AA9D0" w14:textId="77777777" w:rsidR="00C812FC" w:rsidRDefault="009C16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Объемы и источники финансирования Подпрограммы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36E" w14:textId="77777777" w:rsidR="00C812FC" w:rsidRDefault="009C16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Финансирование мероприятий Подпрограммы планируется осуществлять за счет средств федерального, областного и местного бюджетов.</w:t>
            </w:r>
          </w:p>
          <w:p w14:paraId="1F6BD7E6" w14:textId="77777777" w:rsidR="00C812FC" w:rsidRDefault="00C812FC">
            <w:pPr>
              <w:widowControl w:val="0"/>
              <w:ind w:firstLine="300"/>
              <w:jc w:val="both"/>
              <w:rPr>
                <w:sz w:val="26"/>
                <w:szCs w:val="26"/>
              </w:rPr>
            </w:pPr>
          </w:p>
          <w:p w14:paraId="07464A3B" w14:textId="77777777" w:rsidR="00C812FC" w:rsidRDefault="00C812FC">
            <w:pPr>
              <w:widowControl w:val="0"/>
              <w:ind w:firstLine="300"/>
              <w:jc w:val="both"/>
              <w:rPr>
                <w:sz w:val="26"/>
                <w:szCs w:val="26"/>
              </w:rPr>
            </w:pPr>
          </w:p>
          <w:p w14:paraId="2E9A6B56" w14:textId="77777777" w:rsidR="00C812FC" w:rsidRDefault="009C16A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годам, тыс. руб.</w:t>
            </w:r>
          </w:p>
        </w:tc>
      </w:tr>
      <w:tr w:rsidR="00C812FC" w14:paraId="6CEB149C" w14:textId="77777777">
        <w:trPr>
          <w:trHeight w:val="144"/>
        </w:trPr>
        <w:tc>
          <w:tcPr>
            <w:tcW w:w="1844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328C651D" w14:textId="77777777" w:rsidR="00C812FC" w:rsidRDefault="00C812FC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4F0FCFE4" w14:textId="77777777" w:rsidR="00C812FC" w:rsidRDefault="009C1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заказчик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4D2C" w14:textId="77777777" w:rsidR="00C812FC" w:rsidRDefault="009C1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4867AE" w14:textId="77777777" w:rsidR="00C812FC" w:rsidRDefault="009C1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BE37C1" w14:textId="77777777" w:rsidR="00C812FC" w:rsidRDefault="009C1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6DD422" w14:textId="77777777" w:rsidR="00C812FC" w:rsidRDefault="009C1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700135" w14:textId="77777777" w:rsidR="00C812FC" w:rsidRDefault="009C16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</w:tr>
      <w:tr w:rsidR="00C812FC" w14:paraId="3EA583FD" w14:textId="77777777">
        <w:trPr>
          <w:trHeight w:val="357"/>
        </w:trPr>
        <w:tc>
          <w:tcPr>
            <w:tcW w:w="1844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11829405" w14:textId="77777777" w:rsidR="00C812FC" w:rsidRDefault="009C16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  <w:t>Нижегородской</w:t>
            </w:r>
            <w:r>
              <w:rPr>
                <w:sz w:val="26"/>
                <w:szCs w:val="26"/>
              </w:rPr>
              <w:t xml:space="preserve"> области </w:t>
            </w:r>
          </w:p>
          <w:p w14:paraId="5975344B" w14:textId="77777777" w:rsidR="00C812FC" w:rsidRDefault="009C16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</w:t>
            </w:r>
          </w:p>
          <w:p w14:paraId="00640F18" w14:textId="77777777" w:rsidR="00C812FC" w:rsidRDefault="009C16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жилищно-коммунального хозяйства и архитектурной деятельности администрации муниципального округа город Шахунья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CA23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5FF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966 454,01610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078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967 988,64130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F46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1 016 238,67586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E0E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2 950 681,33326</w:t>
            </w:r>
          </w:p>
        </w:tc>
      </w:tr>
      <w:tr w:rsidR="00C812FC" w14:paraId="4BCD8C55" w14:textId="77777777">
        <w:trPr>
          <w:trHeight w:val="2992"/>
        </w:trPr>
        <w:tc>
          <w:tcPr>
            <w:tcW w:w="1844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6EC54FBC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, учреждения образования, подведомственные Управлению образования, </w:t>
            </w:r>
          </w:p>
          <w:p w14:paraId="2290C7E6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ИДЦ МКУ «МСЦСО»</w:t>
            </w:r>
          </w:p>
          <w:p w14:paraId="27518BE9" w14:textId="77777777" w:rsidR="00C812FC" w:rsidRDefault="00C812F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3CD0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Местный бюджет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E93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359 656,69500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450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346 682,60804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6AD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373 132,91744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D4F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1 079 472,22048</w:t>
            </w:r>
          </w:p>
        </w:tc>
      </w:tr>
      <w:tr w:rsidR="00C812FC" w14:paraId="33ECB486" w14:textId="77777777">
        <w:trPr>
          <w:trHeight w:val="542"/>
        </w:trPr>
        <w:tc>
          <w:tcPr>
            <w:tcW w:w="1844" w:type="dxa"/>
            <w:tcBorders>
              <w:top w:val="none" w:sz="4" w:space="0" w:color="000000"/>
              <w:left w:val="single" w:sz="2" w:space="0" w:color="auto"/>
              <w:right w:val="single" w:sz="2" w:space="0" w:color="auto"/>
            </w:tcBorders>
          </w:tcPr>
          <w:p w14:paraId="278D68FB" w14:textId="77777777" w:rsidR="00C812FC" w:rsidRDefault="00C812F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1F53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Областной бюджет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B18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561 068,07180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7EE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576 318,35136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0D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599 423,67542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C4E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1 736 810,09858</w:t>
            </w:r>
          </w:p>
        </w:tc>
      </w:tr>
      <w:tr w:rsidR="00C812FC" w14:paraId="66852A52" w14:textId="77777777">
        <w:trPr>
          <w:trHeight w:val="542"/>
        </w:trPr>
        <w:tc>
          <w:tcPr>
            <w:tcW w:w="1844" w:type="dxa"/>
            <w:tcBorders>
              <w:top w:val="non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D65405" w14:textId="77777777" w:rsidR="00C812FC" w:rsidRDefault="00C812F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0767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Федеральный бюджет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CE1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45 729,24930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044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44 987,68190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03A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43 682,08300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404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134 399,01420</w:t>
            </w:r>
          </w:p>
        </w:tc>
      </w:tr>
      <w:tr w:rsidR="00C812FC" w14:paraId="590BBAE0" w14:textId="77777777">
        <w:trPr>
          <w:trHeight w:val="542"/>
        </w:trPr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B57FC8" w14:textId="77777777" w:rsidR="00C812FC" w:rsidRDefault="00C812F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3D606" w14:textId="77777777" w:rsidR="00C812FC" w:rsidRDefault="009C16AF">
            <w:pPr>
              <w:widowControl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Прочие источники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12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568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A9E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7D6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</w:tbl>
    <w:p w14:paraId="320D07C8" w14:textId="77777777" w:rsidR="00C812FC" w:rsidRDefault="00C812FC">
      <w:pPr>
        <w:widowControl w:val="0"/>
        <w:jc w:val="center"/>
        <w:rPr>
          <w:bCs/>
          <w:sz w:val="26"/>
          <w:szCs w:val="26"/>
        </w:rPr>
      </w:pPr>
    </w:p>
    <w:p w14:paraId="38F0466B" w14:textId="77777777" w:rsidR="00C812FC" w:rsidRDefault="009C16AF">
      <w:pPr>
        <w:pStyle w:val="affc"/>
        <w:spacing w:line="276" w:lineRule="auto"/>
        <w:ind w:firstLine="709"/>
        <w:jc w:val="both"/>
        <w:rPr>
          <w:color w:val="auto"/>
          <w:sz w:val="26"/>
          <w:szCs w:val="26"/>
        </w:rPr>
        <w:sectPr w:rsidR="00C812FC">
          <w:pgSz w:w="12240" w:h="15840"/>
          <w:pgMar w:top="454" w:right="850" w:bottom="567" w:left="1701" w:header="720" w:footer="720" w:gutter="0"/>
          <w:cols w:space="720"/>
          <w:docGrid w:linePitch="360"/>
        </w:sectPr>
      </w:pPr>
      <w:r>
        <w:rPr>
          <w:color w:val="auto"/>
          <w:sz w:val="26"/>
          <w:szCs w:val="26"/>
        </w:rPr>
        <w:t>5.2. Пункт 1.5. Подпрограммы изложить в следующей редакции:</w:t>
      </w:r>
    </w:p>
    <w:p w14:paraId="74CA4AA3" w14:textId="77777777" w:rsidR="00C812FC" w:rsidRDefault="009C16AF">
      <w:pPr>
        <w:pStyle w:val="affc"/>
        <w:numPr>
          <w:ilvl w:val="1"/>
          <w:numId w:val="43"/>
        </w:numPr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>Система программных мероприятий</w:t>
      </w:r>
      <w:r>
        <w:rPr>
          <w:b/>
          <w:color w:val="auto"/>
          <w:sz w:val="26"/>
          <w:szCs w:val="26"/>
        </w:rPr>
        <w:t xml:space="preserve"> </w:t>
      </w:r>
    </w:p>
    <w:p w14:paraId="0F9E5245" w14:textId="77777777" w:rsidR="00C812FC" w:rsidRDefault="00C812FC">
      <w:pPr>
        <w:jc w:val="center"/>
        <w:rPr>
          <w:color w:val="000000"/>
        </w:rPr>
      </w:pPr>
    </w:p>
    <w:p w14:paraId="47C6C8B4" w14:textId="77777777" w:rsidR="00C812FC" w:rsidRDefault="00C812FC">
      <w:pPr>
        <w:jc w:val="center"/>
        <w:rPr>
          <w:color w:val="000000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560"/>
        <w:gridCol w:w="1559"/>
        <w:gridCol w:w="1843"/>
        <w:gridCol w:w="1842"/>
        <w:gridCol w:w="1843"/>
        <w:gridCol w:w="1843"/>
      </w:tblGrid>
      <w:tr w:rsidR="00C812FC" w14:paraId="7457216A" w14:textId="77777777">
        <w:trPr>
          <w:trHeight w:val="58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7E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B2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7A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D4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182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Потребность финансовых ресурсах по годам реализации программы, тыс. рублей</w:t>
            </w:r>
          </w:p>
        </w:tc>
      </w:tr>
      <w:tr w:rsidR="00C812FC" w14:paraId="5E543C06" w14:textId="77777777">
        <w:trPr>
          <w:trHeight w:val="40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D36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B0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F9A9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D2C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83F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B33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EA9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AA4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3BC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C812FC" w14:paraId="1C760179" w14:textId="77777777">
        <w:trPr>
          <w:trHeight w:val="495"/>
        </w:trPr>
        <w:tc>
          <w:tcPr>
            <w:tcW w:w="6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A03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программе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8A9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DC4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966 454,01610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67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967 988,64130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D2F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1 016 238,67586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7E8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2 950 681,33326</w:t>
            </w:r>
          </w:p>
        </w:tc>
      </w:tr>
      <w:tr w:rsidR="00C812FC" w14:paraId="11A7C253" w14:textId="77777777">
        <w:trPr>
          <w:trHeight w:val="300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3F51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7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3E5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359 656,69500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926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346 682,60804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ABB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373 132,91744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7DD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1 079 472,22048</w:t>
            </w:r>
          </w:p>
        </w:tc>
      </w:tr>
      <w:tr w:rsidR="00C812FC" w14:paraId="1573661A" w14:textId="77777777">
        <w:trPr>
          <w:trHeight w:val="435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A63E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8C4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BEC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561 068,07180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FEF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576 318,35136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EF7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599 423,67542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7D7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1 736 810,09858</w:t>
            </w:r>
          </w:p>
        </w:tc>
      </w:tr>
      <w:tr w:rsidR="00C812FC" w14:paraId="5F25785F" w14:textId="77777777">
        <w:trPr>
          <w:trHeight w:val="495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BBAE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B99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6BE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45 729,24930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A66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44 987,68190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929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43 682,08300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499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134 399,01420</w:t>
            </w:r>
          </w:p>
        </w:tc>
      </w:tr>
      <w:tr w:rsidR="00C812FC" w14:paraId="346029E2" w14:textId="77777777">
        <w:trPr>
          <w:trHeight w:val="540"/>
        </w:trPr>
        <w:tc>
          <w:tcPr>
            <w:tcW w:w="6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CAE6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B3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7BE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509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63C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9A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10DA69B9" w14:textId="77777777">
        <w:trPr>
          <w:trHeight w:val="54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9C7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5C0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«РАЗВИТИЕ ДОШКОЛЬНОГО И ОБЩЕГО ОБРАЗОВАНИЯ»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137C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B31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муниципального округа город Шахунья, соисполнитель: учреждения образования,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подведомственные Управлению образования, МКУ МСЦСО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A6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6A6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907 763,42210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7EC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910 639,01226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BEC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958 695,83742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EFB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2 777 098,27178</w:t>
            </w:r>
          </w:p>
        </w:tc>
      </w:tr>
      <w:tr w:rsidR="00C812FC" w14:paraId="47AC4A4D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5B2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CCF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9F3C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AB9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0C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870F" w14:textId="77777777" w:rsidR="00C812FC" w:rsidRDefault="009C16AF">
            <w:pPr>
              <w:jc w:val="center"/>
            </w:pPr>
            <w:r>
              <w:t>301 864,80100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397E" w14:textId="77777777" w:rsidR="00C812FC" w:rsidRDefault="009C16AF">
            <w:pPr>
              <w:jc w:val="center"/>
            </w:pPr>
            <w:r>
              <w:t>290 235,67900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77F4" w14:textId="77777777" w:rsidR="00C812FC" w:rsidRDefault="009C16AF">
            <w:pPr>
              <w:jc w:val="center"/>
            </w:pPr>
            <w:r>
              <w:t>316 530,07900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BC1D" w14:textId="77777777" w:rsidR="00C812FC" w:rsidRDefault="009C16AF">
            <w:pPr>
              <w:jc w:val="center"/>
            </w:pPr>
            <w:r>
              <w:t>908 630,55900</w:t>
            </w:r>
          </w:p>
        </w:tc>
      </w:tr>
      <w:tr w:rsidR="00C812FC" w14:paraId="3AF19D05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46E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2C3D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8F68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69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CFE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B446" w14:textId="77777777" w:rsidR="00C812FC" w:rsidRDefault="009C16AF">
            <w:pPr>
              <w:jc w:val="center"/>
            </w:pPr>
            <w:r>
              <w:t>560 169,37180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B5B9" w14:textId="77777777" w:rsidR="00C812FC" w:rsidRDefault="009C16AF">
            <w:pPr>
              <w:jc w:val="center"/>
            </w:pPr>
            <w:r>
              <w:t>575 415,65136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614E" w14:textId="77777777" w:rsidR="00C812FC" w:rsidRDefault="009C16AF">
            <w:pPr>
              <w:jc w:val="center"/>
            </w:pPr>
            <w:r>
              <w:t>598 483,67542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EB24" w14:textId="77777777" w:rsidR="00C812FC" w:rsidRDefault="009C16AF">
            <w:pPr>
              <w:jc w:val="center"/>
            </w:pPr>
            <w:r>
              <w:t>1 734 068,69858</w:t>
            </w:r>
          </w:p>
        </w:tc>
      </w:tr>
      <w:tr w:rsidR="00C812FC" w14:paraId="500F455A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9398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12B3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226C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B02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98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6257" w14:textId="77777777" w:rsidR="00C812FC" w:rsidRDefault="009C16AF">
            <w:pPr>
              <w:jc w:val="center"/>
            </w:pPr>
            <w:r>
              <w:t>45 729,24930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8BAE" w14:textId="77777777" w:rsidR="00C812FC" w:rsidRDefault="009C16AF">
            <w:pPr>
              <w:jc w:val="center"/>
            </w:pPr>
            <w:r>
              <w:t>44 987,68190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7784" w14:textId="77777777" w:rsidR="00C812FC" w:rsidRDefault="009C16AF">
            <w:pPr>
              <w:jc w:val="center"/>
            </w:pPr>
            <w:r>
              <w:t>43 682,08300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CC9C" w14:textId="77777777" w:rsidR="00C812FC" w:rsidRDefault="009C16AF">
            <w:pPr>
              <w:jc w:val="center"/>
            </w:pPr>
            <w:r>
              <w:t>134 399,01420</w:t>
            </w:r>
          </w:p>
        </w:tc>
      </w:tr>
      <w:tr w:rsidR="00C812FC" w14:paraId="2EFA4151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6EE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77C4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585B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FD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469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719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53F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FC7A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B4AD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ED9BCD2" w14:textId="77777777">
        <w:trPr>
          <w:trHeight w:val="54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8C8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Мероприятие: 1.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EC0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Совершенствование дошкольного образования как института социального развития 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02E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09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дошкольные образовательные учреждения, соисполнитель Управление образования администрации муниципального округа город Шахунья Нижегородской области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A7B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E21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298 262,23900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FC9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293 244,43000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340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304 311,83000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E44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895 818,49900</w:t>
            </w:r>
          </w:p>
        </w:tc>
      </w:tr>
      <w:tr w:rsidR="00C812FC" w14:paraId="1F9E2FC7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C672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A429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07A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28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13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050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122 152,23900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8DB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116 390,43000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C42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120 390,43000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E79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358 933,09900</w:t>
            </w:r>
          </w:p>
        </w:tc>
      </w:tr>
      <w:tr w:rsidR="00C812FC" w14:paraId="2F003C5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8C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62BF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23A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E5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915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611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176 110,00000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88D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176 854,00000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B5A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183 921,40000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DD6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536 885,40000</w:t>
            </w:r>
          </w:p>
        </w:tc>
      </w:tr>
      <w:tr w:rsidR="00C812FC" w14:paraId="59CA29D9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DA14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108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3D32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FC3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19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CF4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E24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190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0E17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81D26A8" w14:textId="77777777">
        <w:trPr>
          <w:trHeight w:val="94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4B18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995C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5166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EE7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39E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114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EF9D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1D52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B0F9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6C5A366D" w14:textId="77777777">
        <w:trPr>
          <w:trHeight w:val="40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F1F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8E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дошкольным образовательным учреждениям 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DD08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2AA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дошкольные образовательные учреждения, соисполнитель Управление образования администрации муниципального округа город Шахунья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Нижегородской области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CE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332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288 542,33900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3E1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283 520,73000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4A9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294 552,93000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EA0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866 615,99900</w:t>
            </w:r>
          </w:p>
        </w:tc>
      </w:tr>
      <w:tr w:rsidR="00C812FC" w14:paraId="4704954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F36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15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71EE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77A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86A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7CDF" w14:textId="77777777" w:rsidR="00C812FC" w:rsidRDefault="009C16AF">
            <w:pPr>
              <w:jc w:val="center"/>
            </w:pPr>
            <w:r>
              <w:t>119 399,13900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3B33" w14:textId="77777777" w:rsidR="00C812FC" w:rsidRDefault="009C16AF">
            <w:pPr>
              <w:jc w:val="center"/>
            </w:pPr>
            <w:r>
              <w:t>113 637,33000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D23D" w14:textId="77777777" w:rsidR="00C812FC" w:rsidRDefault="009C16AF">
            <w:pPr>
              <w:jc w:val="center"/>
            </w:pPr>
            <w:r>
              <w:t>117 637,33000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6FA3" w14:textId="77777777" w:rsidR="00C812FC" w:rsidRDefault="009C16AF">
            <w:pPr>
              <w:jc w:val="center"/>
            </w:pPr>
            <w:r>
              <w:t>350 673,79900</w:t>
            </w:r>
          </w:p>
        </w:tc>
      </w:tr>
      <w:tr w:rsidR="00C812FC" w14:paraId="093B8430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E5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5ED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520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DE8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21F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69BA" w14:textId="77777777" w:rsidR="00C812FC" w:rsidRDefault="009C16AF">
            <w:pPr>
              <w:jc w:val="center"/>
            </w:pPr>
            <w:r>
              <w:t>169 143,20000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E77A" w14:textId="77777777" w:rsidR="00C812FC" w:rsidRDefault="009C16AF">
            <w:pPr>
              <w:jc w:val="center"/>
            </w:pPr>
            <w:r>
              <w:t>169 883,40000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042C" w14:textId="77777777" w:rsidR="00C812FC" w:rsidRDefault="009C16AF">
            <w:pPr>
              <w:jc w:val="center"/>
            </w:pPr>
            <w:r>
              <w:t>176 915,60000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BF15" w14:textId="77777777" w:rsidR="00C812FC" w:rsidRDefault="009C16AF">
            <w:pPr>
              <w:jc w:val="center"/>
            </w:pPr>
            <w:r>
              <w:t>515 942,20000</w:t>
            </w:r>
          </w:p>
        </w:tc>
      </w:tr>
      <w:tr w:rsidR="00C812FC" w14:paraId="5BE1DEB2" w14:textId="77777777">
        <w:trPr>
          <w:trHeight w:val="319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ED1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97E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0E32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8EB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DA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CB5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B8E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1A5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3975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306FCB5" w14:textId="77777777">
        <w:trPr>
          <w:trHeight w:val="409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3E6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23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F970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D99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14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578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C402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59E4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5F83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1D66AA9" w14:textId="77777777">
        <w:trPr>
          <w:trHeight w:val="1579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769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03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</w:t>
            </w:r>
            <w:r>
              <w:rPr>
                <w:color w:val="000000"/>
                <w:sz w:val="22"/>
                <w:szCs w:val="22"/>
              </w:rPr>
              <w:t>ошкольного образования (питание детей участников специальной военной операции)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4EF3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AE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соисполнитель дошкольные образовательные учреждения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19C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9DD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2753,10000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23F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2753,10000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781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2753,10000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01C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8259,30000</w:t>
            </w:r>
          </w:p>
        </w:tc>
      </w:tr>
      <w:tr w:rsidR="00C812FC" w14:paraId="5F1757F0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08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BD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E5C6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200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9E5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05E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2753,10000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C6F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6C2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7C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8259,30000</w:t>
            </w:r>
          </w:p>
        </w:tc>
      </w:tr>
      <w:tr w:rsidR="00C812FC" w14:paraId="42CA90E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B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7EC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03A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3AB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ABA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83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65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66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E9F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FA896A3" w14:textId="77777777">
        <w:trPr>
          <w:trHeight w:val="42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F40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DC9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9AF2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555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F9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C60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F5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85A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54E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EF5EB35" w14:textId="77777777">
        <w:trPr>
          <w:trHeight w:val="51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A7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6E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649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D5C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B7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7D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E4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99C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CF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C3C84F9" w14:textId="77777777">
        <w:trPr>
          <w:trHeight w:val="174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4E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CD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на исполнение полномочий по финансовому обеспечению осуществления </w:t>
            </w:r>
            <w:r>
              <w:rPr>
                <w:color w:val="000000"/>
                <w:sz w:val="22"/>
                <w:szCs w:val="22"/>
              </w:rPr>
              <w:lastRenderedPageBreak/>
              <w:t>присмотра и ухода за детьми инвалидами , детьми сиротами и детьми оставшимся без попечения родителей, а также за детьми туберкулезной  интоксикацией, обучающихся муниципальных обра</w:t>
            </w:r>
            <w:r>
              <w:rPr>
                <w:color w:val="000000"/>
                <w:sz w:val="22"/>
                <w:szCs w:val="22"/>
              </w:rPr>
              <w:t>зовательных  учреждениях, реализующих образовательные программы дошкольного образования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CEE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C0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город Шахунья Нижегородской области соисполнитель дошкольные образовательные учреждения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5A4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4ED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848,70000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AF8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852,50000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A51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887,70000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D97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2588,90000</w:t>
            </w:r>
          </w:p>
        </w:tc>
      </w:tr>
      <w:tr w:rsidR="00C812FC" w14:paraId="01EAB87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F6A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FB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F3A26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77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94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8F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ABF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C95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17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E39D2F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AF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A34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BF39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0FF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4E1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E7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848,70000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B2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852,50000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5B8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887,70000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B1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2588,90000</w:t>
            </w:r>
          </w:p>
        </w:tc>
      </w:tr>
      <w:tr w:rsidR="00C812FC" w14:paraId="060858F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473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0D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D5A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ABB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765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75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ED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E9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A94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BE0E44E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C01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55E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4D09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415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A20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E6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E4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F4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1A9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DCA6529" w14:textId="77777777">
        <w:trPr>
          <w:trHeight w:val="732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48D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A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образовательную программу дошкольного образования, в том числе обеспеч</w:t>
            </w:r>
            <w:r>
              <w:rPr>
                <w:color w:val="000000"/>
                <w:sz w:val="22"/>
                <w:szCs w:val="22"/>
              </w:rPr>
              <w:t>ение организации выплаты компенсации части родительской платы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FD4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F0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884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B45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6118,10000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DE9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6118,10000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70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6118,10000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225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18354,30000</w:t>
            </w:r>
          </w:p>
        </w:tc>
      </w:tr>
      <w:tr w:rsidR="00C812FC" w14:paraId="5594A6A5" w14:textId="77777777">
        <w:trPr>
          <w:trHeight w:val="45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8B8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2F6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58A4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385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14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5A1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D0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AA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10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02E93EA" w14:textId="77777777">
        <w:trPr>
          <w:trHeight w:val="462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55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C59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9705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A9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AE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11B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6118,10000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7D2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6118,10000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979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6118,10000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4D5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18354,30000</w:t>
            </w:r>
          </w:p>
        </w:tc>
      </w:tr>
      <w:tr w:rsidR="00C812FC" w14:paraId="62A35DA6" w14:textId="77777777">
        <w:trPr>
          <w:trHeight w:val="552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50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66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7558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C89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C5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99D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93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ABD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7C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26701C3" w14:textId="77777777">
        <w:trPr>
          <w:trHeight w:val="72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8AB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470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1C9CE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B57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3B2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EFC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B67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93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20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20824E8" w14:textId="77777777">
        <w:trPr>
          <w:trHeight w:val="36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51A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8BB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предупреждение распространения, профилактику, диагностику и лечение от новой коронавируной инфекции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8D45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B8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22D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337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BC3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7AB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B34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6CD071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97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0E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99B7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BFA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7C0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287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CD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DA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B9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BA7A551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042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435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BFFE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FE1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8D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C1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D89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AA9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24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EA81A33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E2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D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B96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353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2A0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D8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32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BD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2E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1E69E80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03F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35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20C0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728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C81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FD9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69C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4A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BE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32C4CC7" w14:textId="77777777">
        <w:trPr>
          <w:trHeight w:val="30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75E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Мероприятие: 2.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243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Общее образование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12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FFC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533 692,15921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5CF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526 970,59726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651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563 818,21242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4E5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1 624 480,96889</w:t>
            </w:r>
          </w:p>
        </w:tc>
      </w:tr>
      <w:tr w:rsidR="00C812FC" w14:paraId="79FAEFDD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3AB8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892C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3F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FFD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139 917,96300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B34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132 044,34900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3C6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154 195,34900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2F4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426 157,66100</w:t>
            </w:r>
          </w:p>
        </w:tc>
      </w:tr>
      <w:tr w:rsidR="00C812FC" w14:paraId="41D4E749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E427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712E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B0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40D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381 208,40391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514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383 149,09136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A3E7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398 686,63142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949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1 163 044,12669</w:t>
            </w:r>
          </w:p>
        </w:tc>
      </w:tr>
      <w:tr w:rsidR="00C812FC" w14:paraId="402870B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CD2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AAD7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B69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EF4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12 565,79230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7AB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11 777,15690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9FD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10 936,23200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C9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35 279,18120</w:t>
            </w:r>
          </w:p>
        </w:tc>
      </w:tr>
      <w:tr w:rsidR="00C812FC" w14:paraId="23F0BE4E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29CB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09D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A8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568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5C2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C3A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605D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10345701" w14:textId="77777777">
        <w:trPr>
          <w:trHeight w:val="48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8D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E5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общеобразовательным учреждениям. 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26D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AC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муниципальные  общеобразовательные учреждения, соисполнитель Управление образования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администрации муниципального округа город Шахунья Нижегородской области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77A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067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504 815,11271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865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498 462,99900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491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535 943,59900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D105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1 539 221,71071</w:t>
            </w:r>
          </w:p>
        </w:tc>
      </w:tr>
      <w:tr w:rsidR="00C812FC" w14:paraId="6FFD6081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7EF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3C5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7DB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C72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C60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4C90" w14:textId="77777777" w:rsidR="00C812FC" w:rsidRDefault="009C16AF">
            <w:pPr>
              <w:jc w:val="center"/>
            </w:pPr>
            <w:r>
              <w:t>135 499,11271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35D6" w14:textId="77777777" w:rsidR="00C812FC" w:rsidRDefault="009C16AF">
            <w:pPr>
              <w:jc w:val="center"/>
            </w:pPr>
            <w:r>
              <w:t>127 530,69900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2097" w14:textId="77777777" w:rsidR="00C812FC" w:rsidRDefault="009C16AF">
            <w:pPr>
              <w:jc w:val="center"/>
            </w:pPr>
            <w:r>
              <w:t>149 656,79900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367E" w14:textId="77777777" w:rsidR="00C812FC" w:rsidRDefault="009C16AF">
            <w:pPr>
              <w:jc w:val="center"/>
            </w:pPr>
            <w:r>
              <w:t>412 686,61071</w:t>
            </w:r>
          </w:p>
        </w:tc>
      </w:tr>
      <w:tr w:rsidR="00C812FC" w14:paraId="7F02DB64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1C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E03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C361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DC9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E32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1586" w14:textId="77777777" w:rsidR="00C812FC" w:rsidRDefault="009C16AF">
            <w:pPr>
              <w:jc w:val="center"/>
            </w:pPr>
            <w:r>
              <w:t>369 316,00000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A506" w14:textId="77777777" w:rsidR="00C812FC" w:rsidRDefault="009C16AF">
            <w:pPr>
              <w:jc w:val="center"/>
            </w:pPr>
            <w:r>
              <w:t>370 932,30000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ADE0" w14:textId="77777777" w:rsidR="00C812FC" w:rsidRDefault="009C16AF">
            <w:pPr>
              <w:jc w:val="center"/>
            </w:pPr>
            <w:r>
              <w:t>386 286,80000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23EB" w14:textId="77777777" w:rsidR="00C812FC" w:rsidRDefault="009C16AF">
            <w:pPr>
              <w:jc w:val="center"/>
            </w:pPr>
            <w:r>
              <w:t>1 126 535,10000</w:t>
            </w:r>
          </w:p>
        </w:tc>
      </w:tr>
      <w:tr w:rsidR="00C812FC" w14:paraId="5F2EC84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87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9A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B64D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736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75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B0B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E27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2A2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E19C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3E94FBA7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3FB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0E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9D5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5C7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5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39E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B1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E93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CC1B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F89DA28" w14:textId="77777777">
        <w:trPr>
          <w:trHeight w:val="1002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19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E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</w:t>
            </w:r>
            <w:r>
              <w:rPr>
                <w:color w:val="000000"/>
                <w:sz w:val="22"/>
                <w:szCs w:val="22"/>
              </w:rPr>
              <w:t>оды на реализацию мероприятий по финансовому обеспечению бесплатным двухразовым питанием обучающихся с ОВЗ, не проживающих в организациях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8E3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03A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области, образовательные учреждения,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4EE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BF3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2 550,60700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A7B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2 561,81900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286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2 667,80000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8F9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7 780,22600</w:t>
            </w:r>
          </w:p>
        </w:tc>
      </w:tr>
      <w:tr w:rsidR="00C812FC" w14:paraId="47188BFC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35F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A4F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870B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675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F0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45DF" w14:textId="77777777" w:rsidR="00C812FC" w:rsidRDefault="009C16AF">
            <w:pPr>
              <w:jc w:val="center"/>
            </w:pPr>
            <w:r>
              <w:t>25,50700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5853" w14:textId="77777777" w:rsidR="00C812FC" w:rsidRDefault="009C16AF">
            <w:pPr>
              <w:jc w:val="center"/>
            </w:pPr>
            <w:r>
              <w:t>25,61900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509A" w14:textId="77777777" w:rsidR="00C812FC" w:rsidRDefault="009C16AF">
            <w:pPr>
              <w:jc w:val="center"/>
            </w:pPr>
            <w:r>
              <w:t>26,70000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05BA" w14:textId="77777777" w:rsidR="00C812FC" w:rsidRDefault="009C16AF">
            <w:pPr>
              <w:jc w:val="center"/>
            </w:pPr>
            <w:r>
              <w:t>77,82600</w:t>
            </w:r>
          </w:p>
        </w:tc>
      </w:tr>
      <w:tr w:rsidR="00C812FC" w14:paraId="4C47BF45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0D1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6E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78BE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382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B1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9FD2" w14:textId="77777777" w:rsidR="00C812FC" w:rsidRDefault="009C16AF">
            <w:pPr>
              <w:jc w:val="center"/>
            </w:pPr>
            <w:r>
              <w:t>2 525,10000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FE46" w14:textId="77777777" w:rsidR="00C812FC" w:rsidRDefault="009C16AF">
            <w:pPr>
              <w:jc w:val="center"/>
            </w:pPr>
            <w:r>
              <w:t>2 536,20000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AC1B" w14:textId="77777777" w:rsidR="00C812FC" w:rsidRDefault="009C16AF">
            <w:pPr>
              <w:jc w:val="center"/>
            </w:pPr>
            <w:r>
              <w:t>2 641,10000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F5836" w14:textId="77777777" w:rsidR="00C812FC" w:rsidRDefault="009C16AF">
            <w:pPr>
              <w:jc w:val="center"/>
            </w:pPr>
            <w:r>
              <w:t>7 702,40000</w:t>
            </w:r>
          </w:p>
        </w:tc>
      </w:tr>
      <w:tr w:rsidR="00C812FC" w14:paraId="0966B63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A7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5A4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2D0E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153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B1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EE1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D209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74A4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9B75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5A622967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263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A5D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3CF7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2E8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C0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A3E2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C9A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E5A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178D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374D84F8" w14:textId="77777777">
        <w:trPr>
          <w:trHeight w:val="111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429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568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обучающимся по образовательны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</w:t>
            </w:r>
            <w:r>
              <w:rPr>
                <w:color w:val="000000"/>
                <w:sz w:val="22"/>
                <w:szCs w:val="22"/>
              </w:rPr>
              <w:lastRenderedPageBreak/>
              <w:t>военной операции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AB1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B0D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 город Шахунья Нижегородской области Соисполнители образовательные учреждения,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160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CFE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2336,55000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989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2336,55000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4BA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2336,55000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BA2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7009,65000</w:t>
            </w:r>
          </w:p>
        </w:tc>
      </w:tr>
      <w:tr w:rsidR="00C812FC" w14:paraId="6D947501" w14:textId="77777777">
        <w:trPr>
          <w:trHeight w:val="529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02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B0BA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BF7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074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FAB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25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2336,55000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0F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2336,55000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489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2336,55000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83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7009,65000</w:t>
            </w:r>
          </w:p>
        </w:tc>
      </w:tr>
      <w:tr w:rsidR="00C812FC" w14:paraId="1A063339" w14:textId="77777777">
        <w:trPr>
          <w:trHeight w:val="54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8B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CC8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F663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EC7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041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D4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92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EC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09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0F84C4B" w14:textId="77777777">
        <w:trPr>
          <w:trHeight w:val="439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C8C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E678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6ECA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6F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688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31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2FF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CD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059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A0901E1" w14:textId="77777777">
        <w:trPr>
          <w:trHeight w:val="57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BC4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BB4E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8077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533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44A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05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2D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F5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94D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FE475F0" w14:textId="77777777">
        <w:trPr>
          <w:trHeight w:val="36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10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2.4.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FA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предупреждение распространения, профилактику, диагностику и лечение от новой коронавируной инфекции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C74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6B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области; соисполнители образовательные учреждения,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40BB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0E8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9E5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8A7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7BD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2AEE50A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773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682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2290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1C3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AEA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82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4A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E6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F7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7CA7209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A32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CB1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EB0E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8AA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D2E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FF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D0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1C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46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30F4E6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BE6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36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E3B5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472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5E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02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648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9E8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C1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1D16BDA" w14:textId="77777777">
        <w:trPr>
          <w:trHeight w:val="51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AE0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E54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5328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24B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494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24B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B7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6C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650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6F36777" w14:textId="77777777">
        <w:trPr>
          <w:trHeight w:val="42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476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2.5. 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770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качества и доступности образования для детей с ОВЗ и детей-инвалидов.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1DBAB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8A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горол</w:t>
            </w:r>
            <w:r>
              <w:rPr>
                <w:color w:val="000000"/>
                <w:sz w:val="22"/>
                <w:szCs w:val="22"/>
              </w:rPr>
              <w:t xml:space="preserve"> Шахунья, соисполнитель учреждения образования, подведомственные Управлению образоания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3A1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571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622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208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5F5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C85C795" w14:textId="77777777">
        <w:trPr>
          <w:trHeight w:val="37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0D2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78C7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429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EB1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21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5B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19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B0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D46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6A31038" w14:textId="77777777">
        <w:trPr>
          <w:trHeight w:val="34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95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FE2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безбарьерной среды в ОО. </w:t>
            </w: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8ADE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CF6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D99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A6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D61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10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E0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7B8C624" w14:textId="77777777">
        <w:trPr>
          <w:trHeight w:val="43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3B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9C44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C8E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F8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7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E1D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D4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21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F6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73E1679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3F0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DA5B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C69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854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1E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5DE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00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D9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87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A7343FC" w14:textId="77777777">
        <w:trPr>
          <w:trHeight w:val="142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EB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71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УО, подготовка ПСД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86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96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– Управление промышленности, транспорта, связи, жилищно-коммунального хозяйства, энергетики и архитектурной деятельности администрации муниципального округа город Шахунья,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28D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E47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102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A19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BB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C655B09" w14:textId="77777777">
        <w:trPr>
          <w:trHeight w:val="36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E6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041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584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23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соисполнитель Управление образования администрации муниципального округа город Шахунья,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A7C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835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78B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1C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56F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92115F6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342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55E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31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20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10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1C5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A0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9A1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E18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76DEA1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611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CB8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28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A4C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C1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A41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C79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DA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D1F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C3913A5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84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81F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5A7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0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6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EB0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FB9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57C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56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F6AA53C" w14:textId="77777777">
        <w:trPr>
          <w:trHeight w:val="48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63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C5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организациях; 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E6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E18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 учреждения образования, подведомственные Управлению образования, сои</w:t>
            </w:r>
            <w:r>
              <w:rPr>
                <w:color w:val="000000"/>
                <w:sz w:val="22"/>
                <w:szCs w:val="22"/>
              </w:rPr>
              <w:t xml:space="preserve">сполнитель Управление образования администрации муниципального округа город Шахунья Нижегородской области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0B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337C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18 483,31440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0F1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18 203,63120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ABA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17 488,98112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2E5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54 175,92672</w:t>
            </w:r>
          </w:p>
        </w:tc>
      </w:tr>
      <w:tr w:rsidR="00C812FC" w14:paraId="685FBED1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EDF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669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49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EDA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F6B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66B0" w14:textId="77777777" w:rsidR="00C812FC" w:rsidRDefault="009C16AF">
            <w:pPr>
              <w:jc w:val="center"/>
            </w:pPr>
            <w:r>
              <w:t>1 269,90029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1FFD" w14:textId="77777777" w:rsidR="00C812FC" w:rsidRDefault="009C16AF">
            <w:pPr>
              <w:jc w:val="center"/>
            </w:pPr>
            <w:r>
              <w:t>1 379,12134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13A4" w14:textId="77777777" w:rsidR="00C812FC" w:rsidRDefault="009C16AF">
            <w:pPr>
              <w:jc w:val="center"/>
            </w:pPr>
            <w:r>
              <w:t>1 406,30000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2F2D" w14:textId="77777777" w:rsidR="00C812FC" w:rsidRDefault="009C16AF">
            <w:pPr>
              <w:jc w:val="center"/>
            </w:pPr>
            <w:r>
              <w:t>4 055,32163</w:t>
            </w:r>
          </w:p>
        </w:tc>
      </w:tr>
      <w:tr w:rsidR="00C812FC" w14:paraId="0495A97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40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C4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28A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CBB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E9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3C2F" w14:textId="77777777" w:rsidR="00C812FC" w:rsidRDefault="009C16AF">
            <w:pPr>
              <w:jc w:val="center"/>
            </w:pPr>
            <w:r>
              <w:t>4 647,62181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A29B" w14:textId="77777777" w:rsidR="00C812FC" w:rsidRDefault="009C16AF">
            <w:pPr>
              <w:jc w:val="center"/>
            </w:pPr>
            <w:r>
              <w:t>5 047,35296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CB62" w14:textId="77777777" w:rsidR="00C812FC" w:rsidRDefault="009C16AF">
            <w:pPr>
              <w:jc w:val="center"/>
            </w:pPr>
            <w:r>
              <w:t>5 146,44912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357C" w14:textId="77777777" w:rsidR="00C812FC" w:rsidRDefault="009C16AF">
            <w:pPr>
              <w:jc w:val="center"/>
            </w:pPr>
            <w:r>
              <w:t>14 841,42389</w:t>
            </w:r>
          </w:p>
        </w:tc>
      </w:tr>
      <w:tr w:rsidR="00C812FC" w14:paraId="2794AE57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344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AA8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11A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C22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6E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6856" w14:textId="77777777" w:rsidR="00C812FC" w:rsidRDefault="009C16AF">
            <w:pPr>
              <w:jc w:val="center"/>
            </w:pPr>
            <w:r>
              <w:t>12 565,79230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6803" w14:textId="77777777" w:rsidR="00C812FC" w:rsidRDefault="009C16AF">
            <w:pPr>
              <w:jc w:val="center"/>
            </w:pPr>
            <w:r>
              <w:t>11 777,15690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FA7A" w14:textId="77777777" w:rsidR="00C812FC" w:rsidRDefault="009C16AF">
            <w:pPr>
              <w:jc w:val="center"/>
            </w:pPr>
            <w:r>
              <w:t>10 936,23200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0DC9" w14:textId="77777777" w:rsidR="00C812FC" w:rsidRDefault="009C16AF">
            <w:pPr>
              <w:jc w:val="center"/>
            </w:pPr>
            <w:r>
              <w:t>35 279,18120</w:t>
            </w:r>
          </w:p>
        </w:tc>
      </w:tr>
      <w:tr w:rsidR="00C812FC" w14:paraId="64BB7AEF" w14:textId="77777777">
        <w:trPr>
          <w:trHeight w:val="55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FCA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2DB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DB5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7D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C4F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495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394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E6A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85AA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129B953" w14:textId="77777777">
        <w:trPr>
          <w:trHeight w:val="46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1B2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C2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Мероприятия по организации бесплатного горячего питания обучающихся, 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C9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7D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учреждения образования, подведомственные Управлению образования, соисполнител</w:t>
            </w:r>
            <w:r>
              <w:rPr>
                <w:color w:val="000000"/>
                <w:sz w:val="22"/>
                <w:szCs w:val="22"/>
              </w:rPr>
              <w:t>ь 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62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155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5 506,57510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53B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5 405,71940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90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5 381,28230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730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16 293,57680</w:t>
            </w:r>
          </w:p>
        </w:tc>
      </w:tr>
      <w:tr w:rsidR="00C812FC" w14:paraId="6A6A2B96" w14:textId="77777777">
        <w:trPr>
          <w:trHeight w:val="42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8B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11B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EDA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C92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B55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A277" w14:textId="77777777" w:rsidR="00C812FC" w:rsidRDefault="009C16AF">
            <w:pPr>
              <w:jc w:val="center"/>
            </w:pPr>
            <w:r>
              <w:t>786,89300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985C" w14:textId="77777777" w:rsidR="00C812FC" w:rsidRDefault="009C16AF">
            <w:pPr>
              <w:jc w:val="center"/>
            </w:pPr>
            <w:r>
              <w:t>772,48100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BA4C" w14:textId="77777777" w:rsidR="00C812FC" w:rsidRDefault="009C16AF">
            <w:pPr>
              <w:jc w:val="center"/>
            </w:pPr>
            <w:r>
              <w:t>769,00000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A3EA" w14:textId="77777777" w:rsidR="00C812FC" w:rsidRDefault="009C16AF">
            <w:pPr>
              <w:jc w:val="center"/>
            </w:pPr>
            <w:r>
              <w:t>2 328,37400</w:t>
            </w:r>
          </w:p>
        </w:tc>
      </w:tr>
      <w:tr w:rsidR="00C812FC" w14:paraId="3BDE2228" w14:textId="77777777">
        <w:trPr>
          <w:trHeight w:val="36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02C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FAE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911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EE0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781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88ED" w14:textId="77777777" w:rsidR="00C812FC" w:rsidRDefault="009C16AF">
            <w:pPr>
              <w:jc w:val="center"/>
            </w:pPr>
            <w:r>
              <w:t>4 719,68210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B77A" w14:textId="77777777" w:rsidR="00C812FC" w:rsidRDefault="009C16AF">
            <w:pPr>
              <w:jc w:val="center"/>
            </w:pPr>
            <w:r>
              <w:t>4 633,23840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92D2" w14:textId="77777777" w:rsidR="00C812FC" w:rsidRDefault="009C16AF">
            <w:pPr>
              <w:jc w:val="center"/>
            </w:pPr>
            <w:r>
              <w:t>4 612,28230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516A" w14:textId="77777777" w:rsidR="00C812FC" w:rsidRDefault="009C16AF">
            <w:pPr>
              <w:jc w:val="center"/>
            </w:pPr>
            <w:r>
              <w:t>13 965,20280</w:t>
            </w:r>
          </w:p>
        </w:tc>
      </w:tr>
      <w:tr w:rsidR="00C812FC" w14:paraId="47E4AAF4" w14:textId="77777777">
        <w:trPr>
          <w:trHeight w:val="46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196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3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7E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1B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16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531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302B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90A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21962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6C5AA91" w14:textId="77777777">
        <w:trPr>
          <w:trHeight w:val="55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12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745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EDA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9EA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24D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4F8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2A1D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60F8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A0A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5D5F4AFC" w14:textId="77777777">
        <w:trPr>
          <w:trHeight w:val="30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5D1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Мероприятие: 3.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CC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Ресурсное обеспечение системы образования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54E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9E1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2275,60000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F4C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18935,90000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66D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19510,90000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18E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40722,40000</w:t>
            </w:r>
          </w:p>
        </w:tc>
      </w:tr>
      <w:tr w:rsidR="00C812FC" w14:paraId="72B59939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8E4C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D0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F8D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68E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1137,80000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8DF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3724,00000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9A0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3867,40000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47A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8729,20000</w:t>
            </w:r>
          </w:p>
        </w:tc>
      </w:tr>
      <w:tr w:rsidR="00C812FC" w14:paraId="04137990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0B74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42C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736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2FB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1137,80000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CF5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15211,90000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C4C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15643,50000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B20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31993,20000</w:t>
            </w:r>
          </w:p>
        </w:tc>
      </w:tr>
      <w:tr w:rsidR="00C812FC" w14:paraId="2B085987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3EE2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5F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FE9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C0F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97B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B85E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AAE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3A7A49F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625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81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C2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186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1FD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DDE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071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DCCEB52" w14:textId="77777777">
        <w:trPr>
          <w:trHeight w:val="58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22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8F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Модернизация инфраструктуры системы образования.                    -Приобретение оборудования для кабинетов в соответствии с требованиями ФГОС;                     -Приобретение учебного, спортивного, технологического и медицинского оборудования;         </w:t>
            </w:r>
            <w:r>
              <w:rPr>
                <w:color w:val="000000"/>
                <w:sz w:val="22"/>
                <w:szCs w:val="22"/>
              </w:rPr>
              <w:t xml:space="preserve">            -Модернизация пищеблоков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06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FE3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 Соисполнители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673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1C9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FA9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156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B9C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CD6309F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95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ABB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CD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33A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E4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B9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00B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1F5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2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9274DD5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F66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12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27F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45B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31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78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85C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D9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37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3C4A3F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7F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EB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04A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6D0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806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28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AF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E00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6E7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3E63126" w14:textId="77777777">
        <w:trPr>
          <w:trHeight w:val="58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10E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432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D4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DD5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4A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75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B2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F06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2B5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7317D64" w14:textId="77777777">
        <w:trPr>
          <w:trHeight w:val="58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4D6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57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Противопожарная безопасность; - выполнение предписаний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EB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E06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 Соисполните</w:t>
            </w:r>
            <w:r>
              <w:rPr>
                <w:color w:val="000000"/>
                <w:sz w:val="22"/>
                <w:szCs w:val="22"/>
              </w:rPr>
              <w:lastRenderedPageBreak/>
              <w:t>ли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DF0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A094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F56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54B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058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E0E5FDB" w14:textId="77777777">
        <w:trPr>
          <w:trHeight w:val="58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1B4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44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C3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FE5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34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B3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03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62F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A4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86666C0" w14:textId="77777777">
        <w:trPr>
          <w:trHeight w:val="58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3AB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3B8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1F0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34D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327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AE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898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54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B1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63C9DC4" w14:textId="77777777">
        <w:trPr>
          <w:trHeight w:val="58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1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68A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E1C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98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3DC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F5E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98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050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CC9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40E8426" w14:textId="77777777">
        <w:trPr>
          <w:trHeight w:val="58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56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8EB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34F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B49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CC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BD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15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5E8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F2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14E5B7C" w14:textId="77777777">
        <w:trPr>
          <w:trHeight w:val="48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85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640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безопасности образовательного процесса: - выполнение предписаний;-антитеррористическая безопасность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817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52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 Соисполнители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E3AA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BB1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2275,60000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1C0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6171,40000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F4A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6426,20000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EA1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14873,20000</w:t>
            </w:r>
          </w:p>
        </w:tc>
      </w:tr>
      <w:tr w:rsidR="00C812FC" w14:paraId="2C6DB39F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950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772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CB5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D7B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5F0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F6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1137,80000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B3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3085,70000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272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3213,10000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419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7436,60000</w:t>
            </w:r>
          </w:p>
        </w:tc>
      </w:tr>
      <w:tr w:rsidR="00C812FC" w14:paraId="218F1F0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AC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581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B80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FB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7D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FA0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1137,80000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BA2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3085,70000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9C6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3213,10000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93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7436,60000</w:t>
            </w:r>
          </w:p>
        </w:tc>
      </w:tr>
      <w:tr w:rsidR="00C812FC" w14:paraId="3EE0F8CF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4A0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ADE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BD2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32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529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2FF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F6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52E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DA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60E4DC7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E0B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72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A24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827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2F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89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AA2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7E74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F5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F78F0CE" w14:textId="77777777">
        <w:trPr>
          <w:trHeight w:val="99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B2D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E38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 капитального ремонта в образовательных организациях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C0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2E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 Соисполните</w:t>
            </w:r>
            <w:r>
              <w:rPr>
                <w:color w:val="000000"/>
                <w:sz w:val="22"/>
                <w:szCs w:val="22"/>
              </w:rPr>
              <w:lastRenderedPageBreak/>
              <w:t>ли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626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501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AAA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12764,50000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549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13084,70000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AD6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25849,20000</w:t>
            </w:r>
          </w:p>
        </w:tc>
      </w:tr>
      <w:tr w:rsidR="00C812FC" w14:paraId="58F1D60E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E50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2CD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B11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950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A5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9AB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89A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638,30000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6D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654,30000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7F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1292,60000</w:t>
            </w:r>
          </w:p>
        </w:tc>
      </w:tr>
      <w:tr w:rsidR="00C812FC" w14:paraId="20F47126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BF0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D7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33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BE5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449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EE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DC4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12126,20000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3B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12430,40000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13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24556,60000</w:t>
            </w:r>
          </w:p>
        </w:tc>
      </w:tr>
      <w:tr w:rsidR="00C812FC" w14:paraId="584BAB0F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31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A4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FC3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293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D48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81A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F2F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33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437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8B0F60D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556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6E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87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041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0B6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E7E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43F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13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50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B5DAB3B" w14:textId="77777777">
        <w:trPr>
          <w:trHeight w:val="30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386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0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текущего, –ремонт фасада,-ремонт кровли,-ремонт спортзала,-ремонт фундамента,-замена окон,-замена дверей,-строительство теневых навесов, обновление автобусного парка, выполнение предписаний Роспотребнадзора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CD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85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 муниципального округа город Шахунья Нижегородской области Соисполнители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A18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60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0CE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11F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309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3E9B2CB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CD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E3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855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F6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960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D0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A0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A9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26D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AE5E74C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ECA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04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45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C1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DC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09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DF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099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BFC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A2AC5C3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47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DF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D01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DC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40C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778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EF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6FB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EC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0C166F5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AA4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08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ECD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EFD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11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BD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6E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CC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33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629DB45" w14:textId="77777777">
        <w:trPr>
          <w:trHeight w:val="175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76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1B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УО, подготовка ПСД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33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88C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жилищно-коммунального хозяйства и архитектурной деятельности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муниципального округа город Шахунья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286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715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483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1FA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DE5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A41CE47" w14:textId="77777777">
        <w:trPr>
          <w:trHeight w:val="37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9ED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51F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83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11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муниципального округа город Шахунья Нижегородской области Соисполнители учреждения образования, подведомственные Управлению образования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51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9C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6AB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F0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2F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7279585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854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09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CE5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F7F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2A0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4F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FF4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60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8B3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AA6DE15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C41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953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65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F50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50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D0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C0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289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3A8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B4AD78E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A1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44F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8DC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EC6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EE7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AD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A8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A84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676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FC9DBFA" w14:textId="77777777">
        <w:trPr>
          <w:trHeight w:val="30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13B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4.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19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образовательных организаций муниципальным учреждениям  МКУ «МСЦСО»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DCD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73A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38656,79900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AD5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38076,90000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07B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38076,90000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EB1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114810,59900</w:t>
            </w:r>
          </w:p>
        </w:tc>
      </w:tr>
      <w:tr w:rsidR="00C812FC" w14:paraId="1AEFFD4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BAA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27F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97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DDB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38656,79900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4E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38076,90000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04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38076,90000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63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114810,59900</w:t>
            </w:r>
          </w:p>
        </w:tc>
      </w:tr>
      <w:tr w:rsidR="00C812FC" w14:paraId="6C31FF3C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95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4F5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B1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B70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17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C4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7F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1362DA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90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2B7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2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3D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4BF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D4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61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CDB16B1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6B4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65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5AD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BD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58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6BD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9C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7B57602" w14:textId="77777777">
        <w:trPr>
          <w:trHeight w:val="48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24B8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5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97C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Финансовое обеспечение центров развития и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 детей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766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3F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 учреждения образования, подведомстве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нные Управлению образования, соисполнитель Управление образования администрации муниципального округа город Шахунья Нижегородской области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D68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1BA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1 556,00000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D5F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A3A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EA4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1 556,00000</w:t>
            </w:r>
          </w:p>
        </w:tc>
      </w:tr>
      <w:tr w:rsidR="00C812FC" w14:paraId="61C8E382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D25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706A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AAF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54D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6A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3B8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0F4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900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5572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123886D1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CDE0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F5AC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992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705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B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B6B1" w14:textId="77777777" w:rsidR="00C812FC" w:rsidRDefault="009C16AF">
            <w:pPr>
              <w:jc w:val="center"/>
            </w:pPr>
            <w:r>
              <w:t>1 556,00000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99B7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CD3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42C6" w14:textId="77777777" w:rsidR="00C812FC" w:rsidRDefault="009C16AF">
            <w:pPr>
              <w:jc w:val="center"/>
            </w:pPr>
            <w:r>
              <w:t>1 556,00000</w:t>
            </w:r>
          </w:p>
        </w:tc>
      </w:tr>
      <w:tr w:rsidR="00C812FC" w14:paraId="0BEA603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8AE1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B314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158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F6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7B9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2100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F256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B85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C48D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7B803A83" w14:textId="77777777">
        <w:trPr>
          <w:trHeight w:val="46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9F5B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488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95D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5D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90C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491C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B76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F9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471E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670AF73" w14:textId="77777777">
        <w:trPr>
          <w:trHeight w:val="46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B4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«Педагоги и наставники»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E42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Ежемесячное денежное вознаграждение советникам директоров по воспитанию и взаимодействию с детскими общественными объединениями в общеобразоватедьных организациях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93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F266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 учреждения образования, подведомственные Управлению образовани</w:t>
            </w:r>
            <w:r>
              <w:rPr>
                <w:color w:val="000000"/>
                <w:sz w:val="22"/>
                <w:szCs w:val="22"/>
              </w:rPr>
              <w:t>я, соисполнитель 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B7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3CA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859,32000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3C5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859,32000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D09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859,32000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270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2577,96000</w:t>
            </w:r>
          </w:p>
        </w:tc>
      </w:tr>
      <w:tr w:rsidR="00C812FC" w14:paraId="62C02101" w14:textId="77777777">
        <w:trPr>
          <w:trHeight w:val="46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B74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EDB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A9A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1E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21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5B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FCE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86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D36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C5B0349" w14:textId="77777777">
        <w:trPr>
          <w:trHeight w:val="46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0B6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ACF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55E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542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CA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36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9F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56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4F9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33271DA" w14:textId="77777777">
        <w:trPr>
          <w:trHeight w:val="46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E08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B98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D5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105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CD7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1A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859,32000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28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859,32000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658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859,32000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3DC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2577,96000</w:t>
            </w:r>
          </w:p>
        </w:tc>
      </w:tr>
      <w:tr w:rsidR="00C812FC" w14:paraId="1A8EBD8A" w14:textId="77777777">
        <w:trPr>
          <w:trHeight w:val="46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966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D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89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499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D25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55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34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C7D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27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F3CCD13" w14:textId="77777777">
        <w:trPr>
          <w:trHeight w:val="40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89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проект «Педагоги </w:t>
            </w:r>
            <w:r>
              <w:rPr>
                <w:color w:val="000000"/>
                <w:sz w:val="22"/>
                <w:szCs w:val="22"/>
              </w:rPr>
              <w:lastRenderedPageBreak/>
              <w:t>и наставники»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5F5C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Проведение мероприятий по обеспечению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66F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C6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учреждения образования, </w:t>
            </w:r>
            <w:r>
              <w:rPr>
                <w:color w:val="000000"/>
                <w:sz w:val="22"/>
                <w:szCs w:val="22"/>
              </w:rPr>
              <w:lastRenderedPageBreak/>
              <w:t>подведомственные Управлению образования, соисполнитель Управлени</w:t>
            </w:r>
            <w:r>
              <w:rPr>
                <w:color w:val="000000"/>
                <w:sz w:val="22"/>
                <w:szCs w:val="22"/>
              </w:rPr>
              <w:t>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77F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872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2 619,46489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05E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2 866,26500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837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2 901,79500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80A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8 387,52489</w:t>
            </w:r>
          </w:p>
        </w:tc>
      </w:tr>
      <w:tr w:rsidR="00C812FC" w14:paraId="1131F5DB" w14:textId="77777777">
        <w:trPr>
          <w:trHeight w:val="42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51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7A8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83D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D66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C8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8C1F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3E8E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9765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ADF2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42F0C9E8" w14:textId="77777777">
        <w:trPr>
          <w:trHeight w:val="42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9D5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DD0B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12E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50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FE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F1D" w14:textId="77777777" w:rsidR="00C812FC" w:rsidRDefault="009C16AF">
            <w:pPr>
              <w:jc w:val="center"/>
            </w:pPr>
            <w:r>
              <w:t>157,16789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490D" w14:textId="77777777" w:rsidR="00C812FC" w:rsidRDefault="009C16AF">
            <w:pPr>
              <w:jc w:val="center"/>
            </w:pPr>
            <w:r>
              <w:t>200,66000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566E" w14:textId="77777777" w:rsidR="00C812FC" w:rsidRDefault="009C16AF">
            <w:pPr>
              <w:jc w:val="center"/>
            </w:pPr>
            <w:r>
              <w:t>232,14400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AA94" w14:textId="77777777" w:rsidR="00C812FC" w:rsidRDefault="009C16AF">
            <w:pPr>
              <w:jc w:val="center"/>
            </w:pPr>
            <w:r>
              <w:t>589,97189</w:t>
            </w:r>
          </w:p>
        </w:tc>
      </w:tr>
      <w:tr w:rsidR="00C812FC" w14:paraId="7E9C6061" w14:textId="77777777">
        <w:trPr>
          <w:trHeight w:val="39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907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EE2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84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A0B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79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A901" w14:textId="77777777" w:rsidR="00C812FC" w:rsidRDefault="009C16AF">
            <w:pPr>
              <w:jc w:val="center"/>
            </w:pPr>
            <w:r>
              <w:t>2 462,29700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3FCF" w14:textId="77777777" w:rsidR="00C812FC" w:rsidRDefault="009C16AF">
            <w:pPr>
              <w:jc w:val="center"/>
            </w:pPr>
            <w:r>
              <w:t>2 665,60500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EE18" w14:textId="77777777" w:rsidR="00C812FC" w:rsidRDefault="009C16AF">
            <w:pPr>
              <w:jc w:val="center"/>
            </w:pPr>
            <w:r>
              <w:t>2 669,65100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FF56" w14:textId="77777777" w:rsidR="00C812FC" w:rsidRDefault="009C16AF">
            <w:pPr>
              <w:jc w:val="center"/>
            </w:pPr>
            <w:r>
              <w:t>7 797,55300</w:t>
            </w:r>
          </w:p>
        </w:tc>
      </w:tr>
      <w:tr w:rsidR="00C812FC" w14:paraId="699C0E58" w14:textId="77777777">
        <w:trPr>
          <w:trHeight w:val="49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56C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026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849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641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177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A1F3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C011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2F62" w14:textId="77777777" w:rsidR="00C812FC" w:rsidRDefault="009C16AF">
            <w:pPr>
              <w:jc w:val="center"/>
            </w:pPr>
            <w: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88F5" w14:textId="77777777" w:rsidR="00C812FC" w:rsidRDefault="009C16AF">
            <w:pPr>
              <w:jc w:val="center"/>
            </w:pPr>
            <w:r>
              <w:t>0,00000</w:t>
            </w:r>
          </w:p>
        </w:tc>
      </w:tr>
      <w:tr w:rsidR="00C812FC" w14:paraId="55A22C44" w14:textId="77777777">
        <w:trPr>
          <w:trHeight w:val="495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3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«Педагоги и наставники»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1D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C20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D1F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   учреждения образования, подведомственные Управлению обра</w:t>
            </w:r>
            <w:r>
              <w:rPr>
                <w:color w:val="000000"/>
                <w:sz w:val="22"/>
                <w:szCs w:val="22"/>
              </w:rPr>
              <w:t>зования, соисполнитель 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F7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41A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29841,84000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1C0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29685,60000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243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29216,88000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529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88744,32000</w:t>
            </w:r>
          </w:p>
        </w:tc>
      </w:tr>
      <w:tr w:rsidR="00C812FC" w14:paraId="42A1D205" w14:textId="77777777">
        <w:trPr>
          <w:trHeight w:val="49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1C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EE2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EAD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0FE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E9D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ADE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1D0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D3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A1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2A01AE5" w14:textId="77777777">
        <w:trPr>
          <w:trHeight w:val="49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F33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5AC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0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182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9F8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BD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DB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C3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D1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3F26C65" w14:textId="77777777">
        <w:trPr>
          <w:trHeight w:val="49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8E0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277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06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E4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78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F0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29841,84000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BF2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29685,60000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6E8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29216,88000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9E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88744,32000</w:t>
            </w:r>
          </w:p>
        </w:tc>
      </w:tr>
      <w:tr w:rsidR="00C812FC" w14:paraId="3A835C14" w14:textId="77777777">
        <w:trPr>
          <w:trHeight w:val="495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122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CD4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8FA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2E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0C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5AD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BE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AF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4D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6639F32" w14:textId="77777777">
        <w:trPr>
          <w:trHeight w:val="300"/>
        </w:trPr>
        <w:tc>
          <w:tcPr>
            <w:tcW w:w="12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3E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проект </w:t>
            </w:r>
            <w:r>
              <w:rPr>
                <w:color w:val="000000"/>
                <w:sz w:val="22"/>
                <w:szCs w:val="22"/>
              </w:rPr>
              <w:lastRenderedPageBreak/>
              <w:t>«Патриотическое воспитание граждан РФ»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7A6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Обеспечение оснащения </w:t>
            </w:r>
            <w:r>
              <w:rPr>
                <w:color w:val="000000"/>
                <w:sz w:val="22"/>
                <w:szCs w:val="22"/>
              </w:rPr>
              <w:lastRenderedPageBreak/>
              <w:t>МОО, в том числе структурных подразделений указанных организаций, государственными символами РФ</w:t>
            </w:r>
          </w:p>
        </w:tc>
        <w:tc>
          <w:tcPr>
            <w:tcW w:w="14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B0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Прочие расходы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DA7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учреждения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образования, подведомственные Управлению образования, соисполнитель 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30C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B79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A9A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08B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6D0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616FC65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273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51F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E9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9BA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E2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4AD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94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A1B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898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785708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30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C48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F5A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47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13C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26B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124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092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DAB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F667828" w14:textId="77777777">
        <w:trPr>
          <w:trHeight w:val="30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0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6A7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7A2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19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0DC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3B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890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77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19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BCDA034" w14:textId="77777777">
        <w:trPr>
          <w:trHeight w:val="480"/>
        </w:trPr>
        <w:tc>
          <w:tcPr>
            <w:tcW w:w="127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48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027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4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3A7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F24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2C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302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E6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E5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14:paraId="0A87A87C" w14:textId="77777777" w:rsidR="00C812FC" w:rsidRDefault="00C812FC">
      <w:pPr>
        <w:ind w:left="567"/>
        <w:jc w:val="both"/>
        <w:rPr>
          <w:color w:val="000000"/>
          <w:sz w:val="22"/>
          <w:szCs w:val="22"/>
        </w:rPr>
      </w:pPr>
    </w:p>
    <w:p w14:paraId="11575C5D" w14:textId="77777777" w:rsidR="00C812FC" w:rsidRDefault="00C812FC">
      <w:pPr>
        <w:jc w:val="center"/>
        <w:rPr>
          <w:color w:val="000000"/>
          <w:sz w:val="22"/>
          <w:szCs w:val="22"/>
        </w:rPr>
      </w:pPr>
    </w:p>
    <w:p w14:paraId="5F7F21EB" w14:textId="77777777" w:rsidR="00C812FC" w:rsidRDefault="00C812FC">
      <w:pPr>
        <w:pStyle w:val="affc"/>
        <w:jc w:val="both"/>
        <w:rPr>
          <w:b/>
          <w:bCs/>
          <w:color w:val="auto"/>
          <w:sz w:val="22"/>
          <w:szCs w:val="22"/>
        </w:rPr>
      </w:pPr>
    </w:p>
    <w:p w14:paraId="2B450ED0" w14:textId="77777777" w:rsidR="00C812FC" w:rsidRDefault="00C812FC">
      <w:pPr>
        <w:pStyle w:val="affc"/>
        <w:ind w:left="567"/>
        <w:rPr>
          <w:b/>
          <w:bCs/>
          <w:color w:val="auto"/>
          <w:sz w:val="20"/>
          <w:szCs w:val="20"/>
        </w:rPr>
        <w:sectPr w:rsidR="00C812FC">
          <w:pgSz w:w="15840" w:h="12240" w:orient="landscape"/>
          <w:pgMar w:top="851" w:right="567" w:bottom="1701" w:left="454" w:header="720" w:footer="720" w:gutter="0"/>
          <w:cols w:space="720"/>
          <w:docGrid w:linePitch="360"/>
        </w:sectPr>
      </w:pPr>
    </w:p>
    <w:p w14:paraId="1355FE42" w14:textId="77777777" w:rsidR="00C812FC" w:rsidRDefault="009C16AF">
      <w:pPr>
        <w:pStyle w:val="affc"/>
        <w:numPr>
          <w:ilvl w:val="0"/>
          <w:numId w:val="31"/>
        </w:numPr>
        <w:spacing w:line="276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В Подпрограмме 2:</w:t>
      </w:r>
    </w:p>
    <w:p w14:paraId="6507E265" w14:textId="77777777" w:rsidR="00C812FC" w:rsidRDefault="009C16AF">
      <w:pPr>
        <w:pStyle w:val="affc"/>
        <w:spacing w:line="276" w:lineRule="auto"/>
        <w:ind w:left="3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6.1. Пункт 1.9. паспорта Подпрограммы изложить в следующей редакции:</w:t>
      </w:r>
    </w:p>
    <w:p w14:paraId="7A853446" w14:textId="77777777" w:rsidR="00C812FC" w:rsidRDefault="009C16AF">
      <w:pPr>
        <w:pStyle w:val="affc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</w:t>
      </w:r>
    </w:p>
    <w:tbl>
      <w:tblPr>
        <w:tblW w:w="11341" w:type="dxa"/>
        <w:tblInd w:w="-34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986"/>
        <w:gridCol w:w="1275"/>
        <w:gridCol w:w="993"/>
        <w:gridCol w:w="1614"/>
        <w:gridCol w:w="1701"/>
        <w:gridCol w:w="1842"/>
        <w:gridCol w:w="1930"/>
      </w:tblGrid>
      <w:tr w:rsidR="00C812FC" w14:paraId="296FC2F9" w14:textId="77777777">
        <w:trPr>
          <w:trHeight w:val="1560"/>
        </w:trPr>
        <w:tc>
          <w:tcPr>
            <w:tcW w:w="1986" w:type="dxa"/>
            <w:tcBorders>
              <w:top w:val="single" w:sz="2" w:space="0" w:color="auto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63335DBC" w14:textId="77777777" w:rsidR="00C812FC" w:rsidRDefault="009C16AF">
            <w:pPr>
              <w:pStyle w:val="affc"/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1.9. Объемы и источники финансирования Подпрограммы </w:t>
            </w:r>
          </w:p>
        </w:tc>
        <w:tc>
          <w:tcPr>
            <w:tcW w:w="93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DC53" w14:textId="77777777" w:rsidR="00C812FC" w:rsidRDefault="009C16AF">
            <w:pPr>
              <w:pStyle w:val="affc"/>
              <w:spacing w:line="276" w:lineRule="auto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областного, федерального, местных </w:t>
            </w:r>
            <w:r>
              <w:rPr>
                <w:color w:val="auto"/>
                <w:sz w:val="26"/>
                <w:szCs w:val="26"/>
              </w:rPr>
              <w:t>бюджетов и прочих источников</w:t>
            </w:r>
          </w:p>
          <w:p w14:paraId="43D42CA0" w14:textId="77777777" w:rsidR="00C812FC" w:rsidRDefault="009C16AF">
            <w:pPr>
              <w:pStyle w:val="affc"/>
              <w:spacing w:line="276" w:lineRule="auto"/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 годам, тыс. руб.</w:t>
            </w:r>
          </w:p>
          <w:p w14:paraId="3DC0D31D" w14:textId="77777777" w:rsidR="00C812FC" w:rsidRDefault="009C16AF">
            <w:pPr>
              <w:tabs>
                <w:tab w:val="left" w:pos="2789"/>
              </w:tabs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  <w:tr w:rsidR="00C812FC" w14:paraId="0CC17A30" w14:textId="77777777">
        <w:tc>
          <w:tcPr>
            <w:tcW w:w="1986" w:type="dxa"/>
            <w:tcBorders>
              <w:top w:val="none" w:sz="4" w:space="0" w:color="000000"/>
              <w:left w:val="single" w:sz="2" w:space="0" w:color="auto"/>
              <w:bottom w:val="none" w:sz="4" w:space="0" w:color="000000"/>
              <w:right w:val="single" w:sz="2" w:space="0" w:color="auto"/>
            </w:tcBorders>
          </w:tcPr>
          <w:p w14:paraId="3F979037" w14:textId="77777777" w:rsidR="00C812FC" w:rsidRDefault="00C812FC">
            <w:pPr>
              <w:pStyle w:val="affc"/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6BF1" w14:textId="77777777" w:rsidR="00C812FC" w:rsidRDefault="009C16AF">
            <w:pPr>
              <w:pStyle w:val="affc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муниципальных заказчиков </w:t>
            </w:r>
          </w:p>
          <w:p w14:paraId="572DCDD9" w14:textId="77777777" w:rsidR="00C812FC" w:rsidRDefault="00C812FC">
            <w:pPr>
              <w:pStyle w:val="affc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DABF" w14:textId="77777777" w:rsidR="00C812FC" w:rsidRDefault="009C16AF">
            <w:pPr>
              <w:pStyle w:val="affc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финансирования 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A8DDA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00D470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E2AA6D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0D3FE" w14:textId="77777777" w:rsidR="00C812FC" w:rsidRDefault="009C16A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</w:tr>
      <w:tr w:rsidR="00C812FC" w14:paraId="65A8146E" w14:textId="77777777">
        <w:trPr>
          <w:trHeight w:val="834"/>
        </w:trPr>
        <w:tc>
          <w:tcPr>
            <w:tcW w:w="1986" w:type="dxa"/>
            <w:vMerge w:val="restart"/>
            <w:tcBorders>
              <w:top w:val="none" w:sz="4" w:space="0" w:color="000000"/>
              <w:left w:val="single" w:sz="2" w:space="0" w:color="auto"/>
              <w:right w:val="single" w:sz="2" w:space="0" w:color="auto"/>
            </w:tcBorders>
          </w:tcPr>
          <w:p w14:paraId="75793EC7" w14:textId="77777777" w:rsidR="00C812FC" w:rsidRDefault="00C812FC">
            <w:pPr>
              <w:pStyle w:val="affc"/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6A531A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02DB32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всего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E354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095F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6505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50 020,03844</w:t>
            </w:r>
          </w:p>
        </w:tc>
        <w:tc>
          <w:tcPr>
            <w:tcW w:w="19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2CB0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150 898,26148</w:t>
            </w:r>
          </w:p>
        </w:tc>
      </w:tr>
      <w:tr w:rsidR="00C812FC" w14:paraId="3BE80A8B" w14:textId="77777777">
        <w:trPr>
          <w:trHeight w:val="879"/>
        </w:trPr>
        <w:tc>
          <w:tcPr>
            <w:tcW w:w="19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24BE83" w14:textId="77777777" w:rsidR="00C812FC" w:rsidRDefault="00C812FC">
            <w:pPr>
              <w:pStyle w:val="affc"/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AD9FC7" w14:textId="77777777" w:rsidR="00C812FC" w:rsidRDefault="00C812FC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D75642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Местный бюджет</w:t>
            </w:r>
          </w:p>
        </w:tc>
        <w:tc>
          <w:tcPr>
            <w:tcW w:w="161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E7F7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94DF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F3F2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50 020,03844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68F3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150 898,26148</w:t>
            </w:r>
          </w:p>
        </w:tc>
      </w:tr>
      <w:tr w:rsidR="00C812FC" w14:paraId="3E02D98A" w14:textId="77777777"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F49" w14:textId="77777777" w:rsidR="00C812FC" w:rsidRDefault="00C812FC">
            <w:pPr>
              <w:pStyle w:val="affc"/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6BA" w14:textId="77777777" w:rsidR="00C812FC" w:rsidRDefault="00C812FC">
            <w:pPr>
              <w:pStyle w:val="affc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A453ED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Областной бюджет.</w:t>
            </w:r>
          </w:p>
        </w:tc>
        <w:tc>
          <w:tcPr>
            <w:tcW w:w="161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9A71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B7BF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D3EF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3E7C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4FFDAAFA" w14:textId="77777777">
        <w:trPr>
          <w:trHeight w:val="178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958" w14:textId="77777777" w:rsidR="00C812FC" w:rsidRDefault="00C812FC">
            <w:pPr>
              <w:pStyle w:val="affc"/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7004" w14:textId="77777777" w:rsidR="00C812FC" w:rsidRDefault="00C812FC">
            <w:pPr>
              <w:pStyle w:val="affc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D80207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Федеральный бюджет.</w:t>
            </w:r>
          </w:p>
        </w:tc>
        <w:tc>
          <w:tcPr>
            <w:tcW w:w="161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7F56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FA4E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6A09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9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C419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17392282" w14:textId="7777777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5FD" w14:textId="77777777" w:rsidR="00C812FC" w:rsidRDefault="00C812FC">
            <w:pPr>
              <w:pStyle w:val="affc"/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DB3" w14:textId="77777777" w:rsidR="00C812FC" w:rsidRDefault="00C812FC">
            <w:pPr>
              <w:pStyle w:val="affc"/>
              <w:rPr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05B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Прочие источники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7538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6DF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C552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9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D29A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</w:tbl>
    <w:p w14:paraId="05ED906C" w14:textId="77777777" w:rsidR="00C812FC" w:rsidRDefault="00C812FC">
      <w:pPr>
        <w:pStyle w:val="affc"/>
        <w:rPr>
          <w:b/>
          <w:bCs/>
          <w:color w:val="auto"/>
          <w:sz w:val="26"/>
          <w:szCs w:val="26"/>
        </w:rPr>
        <w:sectPr w:rsidR="00C812FC">
          <w:pgSz w:w="12240" w:h="15840"/>
          <w:pgMar w:top="567" w:right="1701" w:bottom="454" w:left="851" w:header="720" w:footer="720" w:gutter="0"/>
          <w:cols w:space="720"/>
          <w:docGrid w:linePitch="360"/>
        </w:sectPr>
      </w:pPr>
    </w:p>
    <w:p w14:paraId="05CA45BF" w14:textId="77777777" w:rsidR="00C812FC" w:rsidRDefault="009C16AF">
      <w:pPr>
        <w:pStyle w:val="affc"/>
        <w:ind w:left="567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lastRenderedPageBreak/>
        <w:t>6.2. Пункт 2.5. Полпрограммы изложить в следующей редакции:</w:t>
      </w:r>
    </w:p>
    <w:p w14:paraId="3BE260F1" w14:textId="77777777" w:rsidR="00C812FC" w:rsidRDefault="00C812FC">
      <w:pPr>
        <w:pStyle w:val="affc"/>
        <w:ind w:left="567"/>
        <w:jc w:val="center"/>
        <w:rPr>
          <w:b/>
          <w:bCs/>
          <w:color w:val="auto"/>
          <w:sz w:val="26"/>
          <w:szCs w:val="26"/>
        </w:rPr>
      </w:pPr>
    </w:p>
    <w:p w14:paraId="76ADCBFF" w14:textId="77777777" w:rsidR="00C812FC" w:rsidRDefault="009C16AF">
      <w:pPr>
        <w:pStyle w:val="affc"/>
        <w:ind w:left="567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2.5. Система программных мероприятий учреждений дополнительного образования детей</w:t>
      </w:r>
    </w:p>
    <w:p w14:paraId="0477FCA9" w14:textId="77777777" w:rsidR="00C812FC" w:rsidRDefault="00C812FC">
      <w:pPr>
        <w:pStyle w:val="affc"/>
        <w:spacing w:line="276" w:lineRule="auto"/>
        <w:ind w:left="-142" w:right="-66" w:firstLine="709"/>
        <w:jc w:val="both"/>
        <w:rPr>
          <w:color w:val="auto"/>
          <w:sz w:val="20"/>
          <w:szCs w:val="20"/>
        </w:rPr>
      </w:pPr>
    </w:p>
    <w:p w14:paraId="0A249F2A" w14:textId="77777777" w:rsidR="00C812FC" w:rsidRDefault="00C812FC">
      <w:pPr>
        <w:pStyle w:val="affc"/>
        <w:spacing w:line="276" w:lineRule="auto"/>
        <w:ind w:left="-142" w:right="-66" w:firstLine="709"/>
        <w:jc w:val="both"/>
        <w:rPr>
          <w:color w:val="auto"/>
          <w:sz w:val="20"/>
          <w:szCs w:val="20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1817"/>
        <w:gridCol w:w="2006"/>
        <w:gridCol w:w="992"/>
        <w:gridCol w:w="1984"/>
        <w:gridCol w:w="1418"/>
        <w:gridCol w:w="1559"/>
        <w:gridCol w:w="1559"/>
        <w:gridCol w:w="1701"/>
        <w:gridCol w:w="1701"/>
      </w:tblGrid>
      <w:tr w:rsidR="00C812FC" w14:paraId="3BE0A95B" w14:textId="77777777">
        <w:trPr>
          <w:trHeight w:val="1335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AB1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57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B3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E8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88E1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Потребность финансовых ресурсах по годам реализации программы, тыс. рублей</w:t>
            </w:r>
          </w:p>
        </w:tc>
      </w:tr>
      <w:tr w:rsidR="00C812FC" w14:paraId="287B4D84" w14:textId="77777777">
        <w:trPr>
          <w:trHeight w:val="480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DD2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4616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DB6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8A8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99FB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1CA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372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3F5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B4B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C812FC" w14:paraId="2B7C4BCB" w14:textId="77777777">
        <w:trPr>
          <w:trHeight w:val="129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83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B72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"Развитие дополнительного образования и воспитания детей и молодежи"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F8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AB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муниципального округа город Шахунья, соисполнитель: муниципальные учреждения дополнительного образования подведомственные Управлению , МКУ МСЦСО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152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1AA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A6B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58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50 020,03844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3C3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150 898,2</w:t>
            </w:r>
            <w:r>
              <w:rPr>
                <w:b/>
                <w:bCs/>
              </w:rPr>
              <w:t>6148</w:t>
            </w:r>
          </w:p>
        </w:tc>
      </w:tr>
      <w:tr w:rsidR="00C812FC" w14:paraId="767577E0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67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329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134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D37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CD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EE7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51 014,09400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FE8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49 864,12904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519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50 020,03844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F1C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150 898,26148</w:t>
            </w:r>
          </w:p>
        </w:tc>
      </w:tr>
      <w:tr w:rsidR="00C812FC" w14:paraId="2E614AD1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B8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1D7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A7D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75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9D8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2D7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43F8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4AF9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100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4C9C5A72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FF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33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FD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38C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63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D3A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D26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1CE0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F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5985168B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AB8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DA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D0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15A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5D5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C85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6CC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0133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009A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0,00000</w:t>
            </w:r>
          </w:p>
        </w:tc>
      </w:tr>
      <w:tr w:rsidR="00C812FC" w14:paraId="0C444D41" w14:textId="77777777">
        <w:trPr>
          <w:trHeight w:val="165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C3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891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учреждениям  дополнительного образования 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C0B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47C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исполнитель. Учреждения дополнительного образования подведомственные Управлению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образования, МАУ ДО "СШ" ФОК "Атлант" в г.Шахунья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986E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91B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21 190,74400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3C6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18 892,32904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BE2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17 760,18844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732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57 843,26148</w:t>
            </w:r>
          </w:p>
        </w:tc>
      </w:tr>
      <w:tr w:rsidR="00C812FC" w14:paraId="3DA2C712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5EE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794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2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97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D2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1F3D" w14:textId="77777777" w:rsidR="00C812FC" w:rsidRDefault="009C16AF">
            <w:pPr>
              <w:jc w:val="center"/>
            </w:pPr>
            <w:r>
              <w:t>21 190,74400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3D7B" w14:textId="77777777" w:rsidR="00C812FC" w:rsidRDefault="009C16AF">
            <w:pPr>
              <w:jc w:val="center"/>
            </w:pPr>
            <w:r>
              <w:t>18 892,32904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54C1" w14:textId="77777777" w:rsidR="00C812FC" w:rsidRDefault="009C16AF">
            <w:pPr>
              <w:jc w:val="center"/>
            </w:pPr>
            <w:r>
              <w:t>17 760,18844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2503" w14:textId="77777777" w:rsidR="00C812FC" w:rsidRDefault="009C16AF">
            <w:pPr>
              <w:jc w:val="center"/>
            </w:pPr>
            <w:r>
              <w:t>57 843,26148</w:t>
            </w:r>
          </w:p>
        </w:tc>
      </w:tr>
      <w:tr w:rsidR="00C812FC" w14:paraId="5856126B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D56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B9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83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13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4C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CA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5C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37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B9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37360CA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7E3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F5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10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DA9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25A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699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2A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525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BF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D330380" w14:textId="77777777">
        <w:trPr>
          <w:trHeight w:val="435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FE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7F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5E1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7E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D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0D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44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00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7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B502717" w14:textId="77777777">
        <w:trPr>
          <w:trHeight w:val="54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00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F3B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образовательного процесса через  создание</w:t>
            </w:r>
            <w:r>
              <w:rPr>
                <w:color w:val="000000"/>
                <w:sz w:val="22"/>
                <w:szCs w:val="22"/>
              </w:rPr>
              <w:t xml:space="preserve"> комфортных условий для занятий дополнительным образованием. Ресурсное обеспечение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1CA8E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4C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-УДО, соисполнитель Управление образования муниципального округа город Шахунья Нижегородской области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BC1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A64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EF9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997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949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617D904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8D1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E52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58BB51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4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74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022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5C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0E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3A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7623BC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507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88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C71C4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63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34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53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42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31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331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D4FE3D1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9C5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13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D68159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3C4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8EF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3F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996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2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B58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1E635AC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B8B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44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E8D3EB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54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8B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280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1AA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ED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84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19871D9" w14:textId="77777777">
        <w:trPr>
          <w:trHeight w:val="180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F8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F7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противопожарной безопасности -обеспечение требований «Роспотребнадзора»,  установка пандусов в ОУ для детей с ОВЗ,  установка систем видеонаблюдения, прохождение ежегодных профилактических осмотров.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2A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3B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УДО, соисполнитель Управление</w:t>
            </w:r>
            <w:r>
              <w:rPr>
                <w:color w:val="000000"/>
                <w:sz w:val="22"/>
                <w:szCs w:val="22"/>
              </w:rPr>
              <w:t xml:space="preserve"> образования муниципального округа город Шахунья Нижегородской области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31A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623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6DF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723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D83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72F8B8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70B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0E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C9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B38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C7D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75F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96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58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C0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2DB982E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03C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F7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17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391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2D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201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FA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B3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B9A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EE7DDDF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C5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CB4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98C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5F5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233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CF5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8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A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2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6E1AA47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6E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578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CB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D9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A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797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E3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AB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1D2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CB66A04" w14:textId="77777777">
        <w:trPr>
          <w:trHeight w:val="69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2D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9B1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кабинетов технического и медиатворчества</w:t>
            </w:r>
            <w:r>
              <w:rPr>
                <w:color w:val="000000"/>
                <w:sz w:val="22"/>
                <w:szCs w:val="22"/>
              </w:rPr>
              <w:t xml:space="preserve"> необходимым для проведения занятий  оборудованием (приобретение компьютеров, инструментов)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FC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98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УДО, соисполнитель Управление образования администрации  муниципального округа город Шахунья Нижегородской области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29E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0E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993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FC5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C2E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AC559D9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019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7AC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39B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69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06A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D37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48C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F94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F41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F35D036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897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47F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BA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BB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8D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76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BD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92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ED4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8CAE3FD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94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C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DD5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3E3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24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4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69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D8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C3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68E5CB9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178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A6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05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220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1E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82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FC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C54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D2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B579E79" w14:textId="77777777">
        <w:trPr>
          <w:trHeight w:val="49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0E7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6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текущего, капитального ремонта в образовательных организациях -ремонт фасада, кровли, замена окон, дверей, пола  и т.д.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DE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20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УДО, соисполнитель Управление образования администрации муниципального округа город Шахунья Нижегородской обл</w:t>
            </w:r>
            <w:r>
              <w:rPr>
                <w:color w:val="000000"/>
                <w:sz w:val="22"/>
                <w:szCs w:val="22"/>
              </w:rPr>
              <w:t>асти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A98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B9D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503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F38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355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570CC9D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25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BF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D74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B6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1D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233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96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E19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AE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E4117F2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7A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32E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900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45F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04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A3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05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1F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2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1B7BE0B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617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E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56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F05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E79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13A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9C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E1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3A0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229A223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841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176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1C6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D41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2F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E1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207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F8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B2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C954969" w14:textId="77777777">
        <w:trPr>
          <w:trHeight w:val="238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129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BE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УДО, разработка ПСД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DDB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BE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– Управление жилищно-коммунального хозяйства и архитектурной деятельности администрации муниципального округа город Шахунья, соисполнитель 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 администрации муниципального округа город Шахунья Нижегородской области, учреждени</w:t>
            </w:r>
            <w:r>
              <w:rPr>
                <w:color w:val="000000"/>
                <w:sz w:val="22"/>
                <w:szCs w:val="22"/>
              </w:rPr>
              <w:t>я дополнительного образования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5C5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6D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08F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85F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D18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FC769EC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0B2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82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81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87E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F75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AE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AAB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2F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E5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38FDEA7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65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F65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EAD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999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EF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8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14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23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9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86BCBED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6ED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A3C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6D7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6C1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94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5CE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A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E0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64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13D8F9A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FE3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80E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568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B5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297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6E1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0F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DD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64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D45A81F" w14:textId="77777777">
        <w:trPr>
          <w:trHeight w:val="78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F9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3.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A5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C36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AAD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Управление образования администрации му</w:t>
            </w:r>
            <w:r>
              <w:rPr>
                <w:color w:val="000000"/>
                <w:sz w:val="22"/>
                <w:szCs w:val="22"/>
              </w:rPr>
              <w:t>ниципального округа город Шахунья Нижегородской области, соисполнитель  - МБУ 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004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700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7F2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E75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BFB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516BE33E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82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6A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96F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12B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F6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2EC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905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143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EA2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0A1954BE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97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57F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343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C0A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5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ED8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46E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1D9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4C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DACB1B3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AF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B1F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D6E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4B4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02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72A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763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BD4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32B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AD292B8" w14:textId="77777777">
        <w:trPr>
          <w:trHeight w:val="66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147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FD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79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C4E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46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175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45C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FA5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E35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52E553B" w14:textId="77777777">
        <w:trPr>
          <w:trHeight w:val="88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57F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5E4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проекта развития технического творчества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58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D1F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Управление образования администрации муниципального округа город Шахунья Нижегородской области, соисполнитель  - МБУ 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8F2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9B4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603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CFA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4A5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26CAF61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9FE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819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5B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CBD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10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58C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CD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B7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31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E978F5F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02A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19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04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4C2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76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A79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24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2B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F4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A6AA89B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0B2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904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43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3F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58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B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F5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37B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DB4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5661A82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18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363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326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2DC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D4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55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9F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168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DA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CEB8A67" w14:textId="77777777">
        <w:trPr>
          <w:trHeight w:val="87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D4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D2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проекта по развитию медиатворчества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5F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EA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Управление образования администрации городского округа город Шахунья Нижегородской области, соисполнитель  - МБУ 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0CE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F53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B79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9E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D8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B3605FC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636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C2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0F2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FE9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17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47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517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6A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A82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2354ADE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6D4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7F9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1B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08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A4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CE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677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6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19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CF5F536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F3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63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3F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62C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9D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7AC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D8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23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DCB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35C2C73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D51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76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26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906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8A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E3F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89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62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74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904DDCA" w14:textId="77777777">
        <w:trPr>
          <w:trHeight w:val="55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F9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B55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проекта по развитию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14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F2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Управление образования администрации муниципального округа город Шахунья Нижегородской области, соисполнитель  - МБУ 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4DE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3D6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6A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AAC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37C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34EFDAEA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3C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CF4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F7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677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9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E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0D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D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6E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13858AEC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0E4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DB9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297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8C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F5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52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A2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93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F7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F8A07E2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34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8D5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23C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A05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31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E8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95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E4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06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D9F2D7A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D4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76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1E0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0E4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05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FB4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D6F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AB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66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960FF03" w14:textId="77777777">
        <w:trPr>
          <w:trHeight w:val="144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0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4.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3D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Формирование единого воспитательного пространства, обновление содержания деятельности по поддержке семейного воспитания, расширение просветительской деятельности </w:t>
            </w:r>
            <w:r>
              <w:rPr>
                <w:color w:val="000000"/>
                <w:sz w:val="22"/>
                <w:szCs w:val="22"/>
              </w:rPr>
              <w:lastRenderedPageBreak/>
              <w:t>среди родителей и общественности, объединение детей и родителей в едином образовательно-воспит</w:t>
            </w:r>
            <w:r>
              <w:rPr>
                <w:color w:val="000000"/>
                <w:sz w:val="22"/>
                <w:szCs w:val="22"/>
              </w:rPr>
              <w:t>ательном пространстве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B7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7CC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 администрации муниципального округа город Шахунья Нижегородской области, соисполнители - ИДЦ МКУ "МСЦСО", МБУ </w:t>
            </w:r>
            <w:r>
              <w:rPr>
                <w:color w:val="000000"/>
                <w:sz w:val="22"/>
                <w:szCs w:val="22"/>
              </w:rPr>
              <w:lastRenderedPageBreak/>
              <w:t>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584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476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2F6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B0E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4F9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5F649D0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07E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25D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E1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860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78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55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4AD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35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655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27B656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AB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49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E79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462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2B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10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E79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708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D6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6C21CBC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30B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238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16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ED7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29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DDF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42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F6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E33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83C6387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2B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26A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75D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AAE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D0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8F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E65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E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4DC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74E1D4B" w14:textId="77777777">
        <w:trPr>
          <w:trHeight w:val="103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F26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5AB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консультативных пунктов на базе ОУ по вопросам семейного воспитания (консультации родителей по психолого-педагогическим и иным  вопросам воспитания в семье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18A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41E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 администрации муниципального округа город </w:t>
            </w:r>
            <w:r>
              <w:rPr>
                <w:color w:val="000000"/>
                <w:sz w:val="22"/>
                <w:szCs w:val="22"/>
              </w:rPr>
              <w:t>Шахунья Нижегородской области, соисполнители - ИДЦ МКУ "МСЦСО", МБУ 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9A7A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FB3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05A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E87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54E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BAE7040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B3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5C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8C6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1F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8A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B39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31A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AB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02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EC8D088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054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D1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0D8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9D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75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850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A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62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4E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1941172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B4F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47F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A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5F9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B98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C3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23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8C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8E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9B50D9C" w14:textId="77777777">
        <w:trPr>
          <w:trHeight w:val="57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0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14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A5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2B9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1D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B3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62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5A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F49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A19DBB8" w14:textId="77777777">
        <w:trPr>
          <w:trHeight w:val="72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1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C19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тематических конкурсов для семей городского округа город Шахунья: -муниципальный фестиваль семейного творчества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6D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2BE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Управление образования администрации муниципального округа город Шахунья Нижегородской области, соисполнители - ИДЦ М</w:t>
            </w:r>
            <w:r>
              <w:rPr>
                <w:color w:val="000000"/>
                <w:sz w:val="22"/>
                <w:szCs w:val="22"/>
              </w:rPr>
              <w:t>КУ "МСЦСО", МБУ ДО "ЦВР "Перспектива"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812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846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D8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A3E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B16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2E1DE9A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DBC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B15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26D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67A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CE6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23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0A8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128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4F9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8377ED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5F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6F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EC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813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08E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4B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AA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C9C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F6D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1D9CF6D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48C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07B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4E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CF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7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25D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57C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9A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A5B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2364417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5B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06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6A1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727E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EB0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7B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55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C83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8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20667A1" w14:textId="77777777">
        <w:trPr>
          <w:trHeight w:val="300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F26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Система программных мероприятий по профилактике асоциальных явлений в детской молодежной среде в городском округе город Шахунья</w:t>
            </w:r>
          </w:p>
        </w:tc>
      </w:tr>
      <w:tr w:rsidR="00C812FC" w14:paraId="1447684B" w14:textId="77777777">
        <w:trPr>
          <w:trHeight w:val="130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82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5.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A75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Методическая поддержка организации работы  службы профилактики в ОУ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A99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0E4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Управление образования администрации муниципального округа город Шахунья Нижегородской области, соисполнитель -  МКУ «МСЦСО», УДО,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4AC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7D4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E33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929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997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5B024052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BFD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76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76B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22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8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A86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B0F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974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4F9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77F99349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710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72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ADB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158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F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239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A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10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1CB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921CAC4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C8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D94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202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9FC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A2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C4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98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51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A1B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F553BB2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AB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A9B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F0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084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23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872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8F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70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E3F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914E907" w14:textId="77777777">
        <w:trPr>
          <w:trHeight w:val="45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1B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49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 на лучшее учреждение по профилактике асоциального поведения несовершеннолетних.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9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D9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«МСЦСО» соисполнитель Управление образования администрации  муниципального округа город Шахунья Нижегородской области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E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046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A80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97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CB3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C812FC" w14:paraId="5CCCA35A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88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53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9EF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9CC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8FB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08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BEF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2F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E09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C812FC" w14:paraId="00BD90A1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96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3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901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6E5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CA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0C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14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10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82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2E98F0B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16A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E36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8FC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318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4A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72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A5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72C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49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6A62C8B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C5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C5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BC3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A4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8C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0E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37B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7A6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EF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FD729C8" w14:textId="77777777">
        <w:trPr>
          <w:trHeight w:val="192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C7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040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Конкурсы социальных проектов  по линии центра «Дети против наркотиков»: конкурс методических разработок по профилактике  асоциального поведения </w:t>
            </w:r>
            <w:r>
              <w:rPr>
                <w:color w:val="000000"/>
                <w:sz w:val="22"/>
                <w:szCs w:val="22"/>
              </w:rPr>
              <w:lastRenderedPageBreak/>
              <w:t>Тематическая неделя по профилактике табакокурения, употребления алкоголя и наркотиков «За здоровье и безопасно</w:t>
            </w:r>
            <w:r>
              <w:rPr>
                <w:color w:val="000000"/>
                <w:sz w:val="22"/>
                <w:szCs w:val="22"/>
              </w:rPr>
              <w:t>сть наших детей»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A13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99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 администрации  муниципального округа город Шахунья Нижегородской области, соисполнитель - МКУ "МСЦСО" 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C0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9F2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A6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945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DC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C812FC" w14:paraId="7CC05A29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930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73C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F1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765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81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D22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98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76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2B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C812FC" w14:paraId="7D14DE1E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C8E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645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76F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746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2A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0CD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B99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EB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4F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601F477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21F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6D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60B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867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09B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23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EE1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F0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BA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6B18E53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3F4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CD5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DCD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356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44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15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7C1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A21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88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F56EF59" w14:textId="77777777">
        <w:trPr>
          <w:trHeight w:val="300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EC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Система программных мероприятий по развитию физической культуры в муниципальном округе город Шахунья Нижегородской области</w:t>
            </w:r>
          </w:p>
        </w:tc>
      </w:tr>
      <w:tr w:rsidR="00C812FC" w14:paraId="7D61F90B" w14:textId="77777777">
        <w:trPr>
          <w:trHeight w:val="184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050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6.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5D6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DDB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80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 администрации  муниципального округа </w:t>
            </w:r>
            <w:r>
              <w:rPr>
                <w:color w:val="000000"/>
                <w:sz w:val="22"/>
                <w:szCs w:val="22"/>
              </w:rPr>
              <w:t>город Шахунья соисполнитель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A1D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BD6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DB6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E71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540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255,00000</w:t>
            </w:r>
          </w:p>
        </w:tc>
      </w:tr>
      <w:tr w:rsidR="00C812FC" w14:paraId="38659A45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0D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FDC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215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390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80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E0A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C8D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FB6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99A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255,00000</w:t>
            </w:r>
          </w:p>
        </w:tc>
      </w:tr>
      <w:tr w:rsidR="00C812FC" w14:paraId="6680932F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084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7DD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65D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F22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7E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DE0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7A1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D6B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CE1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3F381AF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66C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13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686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DFE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BDF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A22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31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37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37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5702514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EFB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055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D9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CBB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12C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55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B8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CAB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13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0F8A8C2" w14:textId="77777777">
        <w:trPr>
          <w:trHeight w:val="97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548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4D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в региональном этапе проекта Российского футбольного союза "Мини-футбол в школу", "Чемпионат школьной баскетбольной лиги "КЭС-</w:t>
            </w:r>
            <w:r>
              <w:rPr>
                <w:color w:val="000000"/>
                <w:sz w:val="22"/>
                <w:szCs w:val="22"/>
              </w:rPr>
              <w:lastRenderedPageBreak/>
              <w:t>БАСКЕТ", в Международном турнире по баскетболу «ЛОКО-баскет»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829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32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- Управление образования администрации  муници</w:t>
            </w:r>
            <w:r>
              <w:rPr>
                <w:color w:val="000000"/>
                <w:sz w:val="22"/>
                <w:szCs w:val="22"/>
              </w:rPr>
              <w:t>пального округа город Шахунья соисполнитель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05E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83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1B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BDE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8D5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CCF5A1D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DAC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65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620C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74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7B0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80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BF7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E0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AA4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A235884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D3F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84D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6264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F5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D0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5F7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1B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B56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D22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832972E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57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51D4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0B0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DE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C39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68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89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7C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BD11C4C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912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966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CE1D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4CA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2C7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631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659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0BA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D4C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BA4BB75" w14:textId="77777777">
        <w:trPr>
          <w:trHeight w:val="82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79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D7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в зональных, региональных этапах Всероссийских соревнований школьников «Президентские состязания», «Президентские спортивные игры»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FC1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57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Управление образования администрации  муниципального округа город Шахунья соисполнитель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A64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C23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A7D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AD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4C3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90,00000</w:t>
            </w:r>
          </w:p>
        </w:tc>
      </w:tr>
      <w:tr w:rsidR="00C812FC" w14:paraId="78F00F28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83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D78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0D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04B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E0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32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5C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B4B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EDC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90,00000</w:t>
            </w:r>
          </w:p>
        </w:tc>
      </w:tr>
      <w:tr w:rsidR="00C812FC" w14:paraId="677C09B9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7B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1AB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ED5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F1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45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2FE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BD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AF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AFB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FFADD6F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DCE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DA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D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31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33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C5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AB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82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C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28E64C9" w14:textId="77777777">
        <w:trPr>
          <w:trHeight w:val="6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52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16D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BBE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7FC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06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9C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1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3E5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D95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3EE9B02" w14:textId="77777777">
        <w:trPr>
          <w:trHeight w:val="63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15A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E4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Спартакиада среди воспитанникоа дошкольных учреждений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8F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2E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Управление образования администрации  муниципального округа город Шахунья соисполнитель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87CA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3CE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5E2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C77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791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952233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4BC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158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19B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FE4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31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72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7D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A63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29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A1D3EB9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24E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C5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D9E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89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710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860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2B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7A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89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83FC1AB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06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125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F9C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47C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FE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759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48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824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68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2CE96BC" w14:textId="77777777">
        <w:trPr>
          <w:trHeight w:val="45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47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51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Туристический слет учащихся межрайонный, туристический слёт учащихся региональный, фестивали ГТО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0BA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32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-Управление образования администрации  муниципального округа город Шахунья соисполнитель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909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81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D03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E69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A27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79CE652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97C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228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82B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3D6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AE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76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08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CB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95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3CF9B1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CDC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0E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682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481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4C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51C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BB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411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19A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310D3BD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9F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07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726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9D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42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A78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20E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653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535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2845291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CB8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84F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0F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FF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E1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5C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D43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08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543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E6B87F3" w14:textId="77777777">
        <w:trPr>
          <w:trHeight w:val="54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7D8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CA1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Спартакиада среди школьных </w:t>
            </w:r>
            <w:r>
              <w:rPr>
                <w:color w:val="000000"/>
                <w:sz w:val="22"/>
                <w:szCs w:val="22"/>
              </w:rPr>
              <w:lastRenderedPageBreak/>
              <w:t>спортивных клубов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75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E82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 администрации  муниципального округа город Шахунья соисполнитель ОУ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DF3A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87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431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506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5B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0C862FAA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4B8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09C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F6A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2D8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6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1A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6A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57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02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</w:tr>
      <w:tr w:rsidR="00C812FC" w14:paraId="507B1D3C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34C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434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FEB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6DB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2C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FD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36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9D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3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BE96919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658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F6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A6B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D3F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77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FC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278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6C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8C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E7665C3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B7B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432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923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50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3C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3B0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A7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33E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5A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D5EBF6A" w14:textId="77777777">
        <w:trPr>
          <w:trHeight w:val="795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AB2F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7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B8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5B68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20C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- Управление образования администрации  муниципального округа город Шахунья соисполнители Управление по культуре, спорту и молодежной политике админист</w:t>
            </w:r>
            <w:r>
              <w:rPr>
                <w:color w:val="000000"/>
                <w:sz w:val="22"/>
                <w:szCs w:val="22"/>
              </w:rPr>
              <w:t>рации  муниципального округа город Шахунья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768A" w14:textId="77777777" w:rsidR="00C812FC" w:rsidRDefault="009C16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7CD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29 698,35000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8BAF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30 846,80000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B1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32 134,85000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2F2E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92 680,00000</w:t>
            </w:r>
          </w:p>
        </w:tc>
      </w:tr>
      <w:tr w:rsidR="00C812FC" w14:paraId="61A0D10D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23F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140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AA4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868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1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69A3" w14:textId="77777777" w:rsidR="00C812FC" w:rsidRDefault="009C16AF">
            <w:pPr>
              <w:jc w:val="center"/>
            </w:pPr>
            <w:r>
              <w:t>29 698,35000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6994" w14:textId="77777777" w:rsidR="00C812FC" w:rsidRDefault="009C16AF">
            <w:pPr>
              <w:jc w:val="center"/>
            </w:pPr>
            <w:r>
              <w:t>30 846,80000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4B07" w14:textId="77777777" w:rsidR="00C812FC" w:rsidRDefault="009C16AF">
            <w:pPr>
              <w:jc w:val="center"/>
            </w:pPr>
            <w:r>
              <w:t>32 134,85000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38D" w14:textId="77777777" w:rsidR="00C812FC" w:rsidRDefault="009C16AF">
            <w:pPr>
              <w:jc w:val="center"/>
            </w:pPr>
            <w:r>
              <w:t>92 680,00000</w:t>
            </w:r>
          </w:p>
        </w:tc>
      </w:tr>
      <w:tr w:rsidR="00C812FC" w14:paraId="002FE3AE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0CED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F64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308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14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5DB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C3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11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DD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09E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F6505F8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E331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0CD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5A7D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AA9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47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9E1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BF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7CB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9C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EC2E844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2BB1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F3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E7B3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065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109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4F6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8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ABB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7D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18DAEBE" w14:textId="77777777">
        <w:trPr>
          <w:trHeight w:val="42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4AE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3D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69CA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7BA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- учреждения дополнительного образования подведомственные Управлению образования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DB0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9771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15 066,87900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156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17 435,14900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E0AD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18 651,69700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1DEB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51 153,72500</w:t>
            </w:r>
          </w:p>
        </w:tc>
      </w:tr>
      <w:tr w:rsidR="00C812FC" w14:paraId="7FD537D6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77D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D55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B464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51D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471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5BEE" w14:textId="77777777" w:rsidR="00C812FC" w:rsidRDefault="009C16AF">
            <w:pPr>
              <w:jc w:val="center"/>
            </w:pPr>
            <w:r>
              <w:t>15 066,87900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BA6A" w14:textId="77777777" w:rsidR="00C812FC" w:rsidRDefault="009C16AF">
            <w:pPr>
              <w:jc w:val="center"/>
            </w:pPr>
            <w:r>
              <w:t>17 435,14900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3F37" w14:textId="77777777" w:rsidR="00C812FC" w:rsidRDefault="009C16AF">
            <w:pPr>
              <w:jc w:val="center"/>
            </w:pPr>
            <w:r>
              <w:t>18 651,69700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D821" w14:textId="77777777" w:rsidR="00C812FC" w:rsidRDefault="009C16AF">
            <w:pPr>
              <w:jc w:val="center"/>
            </w:pPr>
            <w:r>
              <w:t>51 153,72500</w:t>
            </w:r>
          </w:p>
        </w:tc>
      </w:tr>
      <w:tr w:rsidR="00C812FC" w14:paraId="332A03B6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026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23F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4CE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33A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FF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51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3C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DC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66C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972214A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3D1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DC1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07F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67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BBF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302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02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AE3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A7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4359BA3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E6D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2FC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4BA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958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6B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D9F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60F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09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18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A8D7789" w14:textId="77777777">
        <w:trPr>
          <w:trHeight w:val="420"/>
        </w:trPr>
        <w:tc>
          <w:tcPr>
            <w:tcW w:w="181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AD0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E1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модели персонифицированного </w:t>
            </w:r>
            <w:r>
              <w:rPr>
                <w:color w:val="000000"/>
                <w:sz w:val="22"/>
                <w:szCs w:val="22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5B0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27F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– учреждения дополнительного образования, </w:t>
            </w:r>
            <w:r>
              <w:rPr>
                <w:color w:val="000000"/>
                <w:sz w:val="22"/>
                <w:szCs w:val="22"/>
              </w:rPr>
              <w:lastRenderedPageBreak/>
              <w:t>подведомственные Управлению по культуре, спорту и молодежной политике администрации  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город Шахунья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224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B485" w14:textId="77777777" w:rsidR="00C812FC" w:rsidRDefault="009C16AF">
            <w:pPr>
              <w:jc w:val="center"/>
            </w:pPr>
            <w:r>
              <w:t>14 631,47100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3646" w14:textId="77777777" w:rsidR="00C812FC" w:rsidRDefault="009C16AF">
            <w:pPr>
              <w:jc w:val="center"/>
            </w:pPr>
            <w:r>
              <w:t>13 411,65100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DAE5" w14:textId="77777777" w:rsidR="00C812FC" w:rsidRDefault="009C16AF">
            <w:pPr>
              <w:jc w:val="center"/>
            </w:pPr>
            <w:r>
              <w:t>13 483,15300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5743" w14:textId="77777777" w:rsidR="00C812FC" w:rsidRDefault="009C16AF">
            <w:pPr>
              <w:jc w:val="center"/>
            </w:pPr>
            <w:r>
              <w:t>41 526,27500</w:t>
            </w:r>
          </w:p>
        </w:tc>
      </w:tr>
      <w:tr w:rsidR="00C812FC" w14:paraId="773FA813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A69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D2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EB2D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D59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D2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43FD" w14:textId="77777777" w:rsidR="00C812FC" w:rsidRDefault="009C16AF">
            <w:pPr>
              <w:jc w:val="center"/>
            </w:pPr>
            <w:r>
              <w:t>14 631,47100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E805" w14:textId="77777777" w:rsidR="00C812FC" w:rsidRDefault="009C16AF">
            <w:pPr>
              <w:jc w:val="center"/>
            </w:pPr>
            <w:r>
              <w:t>13 411,65100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00FA" w14:textId="77777777" w:rsidR="00C812FC" w:rsidRDefault="009C16AF">
            <w:pPr>
              <w:jc w:val="center"/>
            </w:pPr>
            <w:r>
              <w:t>13 483,15300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5A6" w14:textId="77777777" w:rsidR="00C812FC" w:rsidRDefault="009C16AF">
            <w:pPr>
              <w:jc w:val="center"/>
            </w:pPr>
            <w:r>
              <w:t>41 526,27500</w:t>
            </w:r>
          </w:p>
        </w:tc>
      </w:tr>
      <w:tr w:rsidR="00C812FC" w14:paraId="6B74D0BB" w14:textId="77777777">
        <w:trPr>
          <w:trHeight w:val="30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D8A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C93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33C2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25F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82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555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A8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259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091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F4DD7D8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8F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3A9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88D5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131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C36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17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8FC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194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D40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77310D2" w14:textId="77777777">
        <w:trPr>
          <w:trHeight w:val="450"/>
        </w:trPr>
        <w:tc>
          <w:tcPr>
            <w:tcW w:w="181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5D1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5E6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78A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7E9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BA6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A62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66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8D9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78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14:paraId="245927C0" w14:textId="77777777" w:rsidR="00C812FC" w:rsidRDefault="00C812FC">
      <w:pPr>
        <w:pStyle w:val="affc"/>
        <w:rPr>
          <w:b/>
          <w:bCs/>
          <w:color w:val="auto"/>
          <w:sz w:val="20"/>
          <w:szCs w:val="20"/>
        </w:rPr>
      </w:pPr>
    </w:p>
    <w:p w14:paraId="0B56B3F7" w14:textId="77777777" w:rsidR="00C812FC" w:rsidRDefault="00C812FC">
      <w:pPr>
        <w:pStyle w:val="affc"/>
        <w:jc w:val="center"/>
        <w:rPr>
          <w:color w:val="FF0000"/>
          <w:sz w:val="20"/>
          <w:szCs w:val="20"/>
        </w:rPr>
      </w:pPr>
    </w:p>
    <w:p w14:paraId="1842BB96" w14:textId="77777777" w:rsidR="00C812FC" w:rsidRDefault="009C16AF">
      <w:pPr>
        <w:pStyle w:val="ad"/>
        <w:numPr>
          <w:ilvl w:val="0"/>
          <w:numId w:val="31"/>
        </w:num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Подпрограмме 6 пункт 1.6. изложить в следующей редакции</w:t>
      </w:r>
      <w:r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</w:p>
    <w:p w14:paraId="53232D74" w14:textId="77777777" w:rsidR="00C812FC" w:rsidRDefault="009C16AF">
      <w:pPr>
        <w:pStyle w:val="ad"/>
        <w:numPr>
          <w:ilvl w:val="1"/>
          <w:numId w:val="43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Система программных мероприятий</w:t>
      </w:r>
    </w:p>
    <w:p w14:paraId="07938B51" w14:textId="77777777" w:rsidR="00C812FC" w:rsidRDefault="00C812FC">
      <w:pPr>
        <w:rPr>
          <w:sz w:val="26"/>
          <w:szCs w:val="26"/>
        </w:rPr>
      </w:pPr>
    </w:p>
    <w:p w14:paraId="4254638A" w14:textId="77777777" w:rsidR="00C812FC" w:rsidRDefault="00C812FC">
      <w:pPr>
        <w:rPr>
          <w:sz w:val="26"/>
          <w:szCs w:val="26"/>
        </w:rPr>
      </w:pPr>
    </w:p>
    <w:tbl>
      <w:tblPr>
        <w:tblW w:w="13348" w:type="dxa"/>
        <w:tblLook w:val="04A0" w:firstRow="1" w:lastRow="0" w:firstColumn="1" w:lastColumn="0" w:noHBand="0" w:noVBand="1"/>
      </w:tblPr>
      <w:tblGrid>
        <w:gridCol w:w="1714"/>
        <w:gridCol w:w="1590"/>
        <w:gridCol w:w="1184"/>
        <w:gridCol w:w="2097"/>
        <w:gridCol w:w="1609"/>
        <w:gridCol w:w="1261"/>
        <w:gridCol w:w="1261"/>
        <w:gridCol w:w="1261"/>
        <w:gridCol w:w="1371"/>
      </w:tblGrid>
      <w:tr w:rsidR="00C812FC" w14:paraId="61A197C9" w14:textId="77777777">
        <w:trPr>
          <w:trHeight w:val="870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B790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FD2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66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77E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 администрации муниципального округа город Шахунья</w:t>
            </w:r>
          </w:p>
        </w:tc>
        <w:tc>
          <w:tcPr>
            <w:tcW w:w="6763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AB0E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Потребность финансовых ресурсах по годам реализации программы, тыс. рублей</w:t>
            </w:r>
          </w:p>
        </w:tc>
      </w:tr>
      <w:tr w:rsidR="00C812FC" w14:paraId="65B77047" w14:textId="77777777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8DC4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6621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A4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455A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E28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9571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DA3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F15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2D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C812FC" w14:paraId="638CA027" w14:textId="77777777">
        <w:trPr>
          <w:trHeight w:val="183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421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6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E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" Организация отдыха и оздоровления детей и подростков городского округа город Шахунья 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E7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муниципального округа город Шахунья соисполнитель: подведомственные учреждения  Соисполнитель </w:t>
            </w:r>
            <w:r>
              <w:rPr>
                <w:color w:val="000000"/>
                <w:sz w:val="22"/>
                <w:szCs w:val="22"/>
              </w:rPr>
              <w:lastRenderedPageBreak/>
              <w:t>Управление по культуре, спо</w:t>
            </w:r>
            <w:r>
              <w:rPr>
                <w:color w:val="000000"/>
                <w:sz w:val="22"/>
                <w:szCs w:val="22"/>
              </w:rPr>
              <w:t>рту и молодежной политике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371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69B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5177,90000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857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5181,90000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074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5219,20000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319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15579,00000</w:t>
            </w:r>
          </w:p>
        </w:tc>
      </w:tr>
      <w:tr w:rsidR="00C812FC" w14:paraId="75040F92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EA83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5E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2CB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57F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9F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4279,20000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4F4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4279,20000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9CF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4279,20000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76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12837,60000</w:t>
            </w:r>
          </w:p>
        </w:tc>
      </w:tr>
      <w:tr w:rsidR="00C812FC" w14:paraId="53EC64F2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3F43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C47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860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01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C83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898,70000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23F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902,70000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B9F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D62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2741,40000</w:t>
            </w:r>
          </w:p>
        </w:tc>
      </w:tr>
      <w:tr w:rsidR="00C812FC" w14:paraId="7EE4745F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87A2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07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EB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00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6B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E8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7C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769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5D79D41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4CB6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A0A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26C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710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45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1A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C0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1A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9DA7736" w14:textId="77777777">
        <w:trPr>
          <w:trHeight w:val="2025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AD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FDD5" w14:textId="77777777" w:rsidR="00C812FC" w:rsidRDefault="009C16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отдыха и оздоровления детей городского округа город Шахунья в лагерях с дневным пребыванием, лагерях труда и отдыха  при  общеобразовательных учреждениях, учреждениях культуры и спорта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7D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 , администрация муниципальн</w:t>
            </w:r>
            <w:r>
              <w:rPr>
                <w:color w:val="000000"/>
                <w:sz w:val="22"/>
                <w:szCs w:val="22"/>
              </w:rPr>
              <w:t>ого округа город Шахунья соисполнитель: подведомственные учреждения  Управление по культуре, спорту и молодежной политике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05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FE2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1E9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6DB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3024,50000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61B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9073,50000</w:t>
            </w:r>
          </w:p>
        </w:tc>
      </w:tr>
      <w:tr w:rsidR="00C812FC" w14:paraId="0707032E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2D8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945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A0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E4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746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B20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F1D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3024,50000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62E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9073,50000</w:t>
            </w:r>
          </w:p>
        </w:tc>
      </w:tr>
      <w:tr w:rsidR="00C812FC" w14:paraId="12E787FB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B07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73E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91B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7A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F23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B5B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677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A08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132652B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645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51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44E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65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9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A7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D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0BB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EBF53C4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D57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4FC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CC6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70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6D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6E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3F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0D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F8DE87A" w14:textId="77777777">
        <w:trPr>
          <w:trHeight w:val="1005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53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0E0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отдыха и оздоровления детей городского округа город Шахунья в лагерях с дневным пребыванием, лагерях труда и отдыха  на базе образовательных организаций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5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заказчик: Управление образования , подведомственные учреждения, соисполнитель: Управление п</w:t>
            </w:r>
            <w:r>
              <w:rPr>
                <w:color w:val="000000"/>
                <w:sz w:val="22"/>
                <w:szCs w:val="22"/>
              </w:rPr>
              <w:t xml:space="preserve">о культуре, спорту и </w:t>
            </w:r>
            <w:r>
              <w:rPr>
                <w:color w:val="000000"/>
                <w:sz w:val="22"/>
                <w:szCs w:val="22"/>
              </w:rPr>
              <w:lastRenderedPageBreak/>
              <w:t>молодежной политике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609C" w14:textId="77777777" w:rsidR="00C812FC" w:rsidRDefault="009C16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03B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2894,50000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0C9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2894,50000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55F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2894,50000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DA8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8683,50000</w:t>
            </w:r>
          </w:p>
        </w:tc>
      </w:tr>
      <w:tr w:rsidR="00C812FC" w14:paraId="3EF2A42D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40B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E01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6E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16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C3E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D1D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2894,50000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60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2894,50000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B3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8683,50000</w:t>
            </w:r>
          </w:p>
        </w:tc>
      </w:tr>
      <w:tr w:rsidR="00C812FC" w14:paraId="5C8D110D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389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29A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586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9A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592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7F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F29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BE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D79BF3A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FF0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B18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0F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7A3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67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D37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329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659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2565195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FEB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B85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055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16A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9B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46A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06C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BEA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B3BC5B7" w14:textId="77777777">
        <w:trPr>
          <w:trHeight w:val="7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821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98B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отдыха и оздоровления детей городского округа город Шахунья в лагерях с дневным пребыванием на базе учреждений культуры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FDE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 , администрация муниципального округа город Шахунья  соисполнитель учреждения дополнительног</w:t>
            </w:r>
            <w:r>
              <w:rPr>
                <w:color w:val="000000"/>
                <w:sz w:val="22"/>
                <w:szCs w:val="22"/>
              </w:rPr>
              <w:t>о образования, подведомственные Управлению по культуре, спорту и молодежной политике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FF1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4CA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C7B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570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932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390,00000</w:t>
            </w:r>
          </w:p>
        </w:tc>
      </w:tr>
      <w:tr w:rsidR="00C812FC" w14:paraId="7574CE78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E94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176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6C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B0D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FF3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3D7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D45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42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C812FC" w14:paraId="7F8074CE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D9E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C2E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6E1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F4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D6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102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98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0A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1983EF7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0E6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4B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110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03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49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68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F6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09F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9623D85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7BD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FF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89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BF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EA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08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93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013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5D05E08" w14:textId="77777777">
        <w:trPr>
          <w:trHeight w:val="150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0D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2.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EC52" w14:textId="77777777" w:rsidR="00C812FC" w:rsidRDefault="009C16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территории Российской Федерации 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C7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заказчик, исполнитель  Управление образования  администрация муници</w:t>
            </w:r>
            <w:r>
              <w:rPr>
                <w:color w:val="000000"/>
                <w:sz w:val="22"/>
                <w:szCs w:val="22"/>
              </w:rPr>
              <w:t xml:space="preserve">пального округа город Шахунья  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9E0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49D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972,90000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61A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976,90000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CF8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1014,20000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A2B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2964,00000</w:t>
            </w:r>
          </w:p>
        </w:tc>
      </w:tr>
      <w:tr w:rsidR="00C812FC" w14:paraId="516C002D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2A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E8C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8F6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3B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688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7FD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7C6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181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222,60000</w:t>
            </w:r>
          </w:p>
        </w:tc>
      </w:tr>
      <w:tr w:rsidR="00C812FC" w14:paraId="7FF513C3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0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D0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FA7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17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7DA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898,70000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589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902,70000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97E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620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2741,40000</w:t>
            </w:r>
          </w:p>
        </w:tc>
      </w:tr>
      <w:tr w:rsidR="00C812FC" w14:paraId="7E6C16F0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30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12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0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45B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45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0E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0D8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DBC6" w14:textId="77777777" w:rsidR="00C812FC" w:rsidRDefault="009C16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F536F26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77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4B7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81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561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BF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9B4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D00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8EB4" w14:textId="77777777" w:rsidR="00C812FC" w:rsidRDefault="009C16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5F0D80B" w14:textId="77777777">
        <w:trPr>
          <w:trHeight w:val="4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E3E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688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компенсации части расходов по приобретению путевки в санатории и  санаторно – оздоровительные центры (лагеря)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21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B0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5A3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898,70000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8B3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902,70000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612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A48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2741,40000</w:t>
            </w:r>
          </w:p>
        </w:tc>
      </w:tr>
      <w:tr w:rsidR="00C812FC" w14:paraId="4522DC8A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C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71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164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445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8D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5A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64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36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BEFCA00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0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F9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C1D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5D5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B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1D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902,70000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23D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C1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2741,40000</w:t>
            </w:r>
          </w:p>
        </w:tc>
      </w:tr>
      <w:tr w:rsidR="00C812FC" w14:paraId="03F264BE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76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05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C30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E74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28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361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24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4C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AAD62F5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8D1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A7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6F0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60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0D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D3C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AEB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B2F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993E6F8" w14:textId="77777777">
        <w:trPr>
          <w:trHeight w:val="4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430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E8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компенсации части расходов по приобретению путевки в загородные образовательно-оздоровительные центры (лагеря)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43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035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ED3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A9C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293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874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22,60000</w:t>
            </w:r>
          </w:p>
        </w:tc>
      </w:tr>
      <w:tr w:rsidR="00C812FC" w14:paraId="27DF9E5A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D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F22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9D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D6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24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88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663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74,20000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57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222,60000</w:t>
            </w:r>
          </w:p>
        </w:tc>
      </w:tr>
      <w:tr w:rsidR="00C812FC" w14:paraId="504D628F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D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DB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A6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9DE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600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62C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81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EB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6C5C5D9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DFB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7A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618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ED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5C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03A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30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DE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7FEDF39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112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515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9C0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54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3C1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FA6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B5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DB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77AEA3E" w14:textId="77777777">
        <w:trPr>
          <w:trHeight w:val="195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84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3.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462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38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 , администрация муниципального округа город Шахунья соисполнитель: подведомственные учреждения  Соисполнитель Управление по культуре, спорту и</w:t>
            </w:r>
            <w:r>
              <w:rPr>
                <w:color w:val="000000"/>
                <w:sz w:val="22"/>
                <w:szCs w:val="22"/>
              </w:rPr>
              <w:t xml:space="preserve"> молодежной политике </w:t>
            </w:r>
            <w:r>
              <w:rPr>
                <w:color w:val="000000"/>
                <w:sz w:val="22"/>
                <w:szCs w:val="22"/>
              </w:rPr>
              <w:lastRenderedPageBreak/>
              <w:t>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4ECB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8AF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77E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9FE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E88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2400,00000</w:t>
            </w:r>
          </w:p>
        </w:tc>
      </w:tr>
      <w:tr w:rsidR="00C812FC" w14:paraId="1AB4598D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21A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779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45C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F2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479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3C2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59A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C31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2400,00000</w:t>
            </w:r>
          </w:p>
        </w:tc>
      </w:tr>
      <w:tr w:rsidR="00C812FC" w14:paraId="1F777C10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2F2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604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A37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C2E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D4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261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538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78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9C12AFA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24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FA3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648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35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51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83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0BB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B1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0FC1EFA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B9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D6E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12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A2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EC0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584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7B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4F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9EC587F" w14:textId="77777777">
        <w:trPr>
          <w:trHeight w:val="7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46D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A72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трудовых бригад,  лагерей труда и отдыха на базе образовательных организаций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94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Управление образования администрации муниципального округа город Шахунья, подведомственные учреждения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0B4" w14:textId="77777777" w:rsidR="00C812FC" w:rsidRDefault="009C16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0D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EB7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196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A6A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2400,00000</w:t>
            </w:r>
          </w:p>
        </w:tc>
      </w:tr>
      <w:tr w:rsidR="00C812FC" w14:paraId="7E42C8DB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09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1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AA8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5F5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EE2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59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A7F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A62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2400,00000</w:t>
            </w:r>
          </w:p>
        </w:tc>
      </w:tr>
      <w:tr w:rsidR="00C812FC" w14:paraId="1F6C877D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D9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91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62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C2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73D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94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CA6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F9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B50E939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8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6CD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68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E26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36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1A8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5D2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45C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5F5CA4C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D1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2A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95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BE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BD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4B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7C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7B1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81EA432" w14:textId="77777777">
        <w:trPr>
          <w:trHeight w:val="102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99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4.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DAC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проекта «Дворовая практика»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8DE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исполнитель: Администрация городского округа город Шахунья, Управление по культуре, спорту и молодежной политике 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20A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731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DF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099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813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237,00000</w:t>
            </w:r>
          </w:p>
        </w:tc>
      </w:tr>
      <w:tr w:rsidR="00C812FC" w14:paraId="79667984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F91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BD8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B94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46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C7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994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C52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8E5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237,00000</w:t>
            </w:r>
          </w:p>
        </w:tc>
      </w:tr>
      <w:tr w:rsidR="00C812FC" w14:paraId="66A98AE4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BBF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7B5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DAF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73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188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6C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F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3D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097C98A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3C5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FA6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B28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1F8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CEF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DD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AB9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55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1D0833C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939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F2C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77C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16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9D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3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2A2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061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BB21036" w14:textId="77777777">
        <w:trPr>
          <w:trHeight w:val="4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4C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108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в рамках реализации проекта «Дворовая практика»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124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соисполнитель:  учреждения дополнительного образования, подведомственные Управлению по культуре, спорту и молодежной политике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4F4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61AB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9A09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3EF5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283A" w14:textId="77777777" w:rsidR="00C812FC" w:rsidRDefault="009C16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237,00000</w:t>
            </w:r>
          </w:p>
        </w:tc>
      </w:tr>
      <w:tr w:rsidR="00C812FC" w14:paraId="6A458140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AF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6E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1A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86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CA7D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7DA2E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9D619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708C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237,00000</w:t>
            </w:r>
          </w:p>
        </w:tc>
      </w:tr>
      <w:tr w:rsidR="00C812FC" w14:paraId="6A95F3F8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EA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D7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1C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F6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3D05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E69E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3AB4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D63E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812FC" w14:paraId="647A768B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D1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53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EF1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3B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3C45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D75F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02BF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2BCF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812FC" w14:paraId="22D5F005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43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7A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D8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9F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D99E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67C6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0DEB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B4ED" w14:textId="77777777" w:rsidR="00C812FC" w:rsidRDefault="009C1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</w:tr>
      <w:tr w:rsidR="00C812FC" w14:paraId="2AB6964D" w14:textId="77777777">
        <w:trPr>
          <w:trHeight w:val="102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B67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Мероприятие: 5.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24C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и проведение палаточных лагерей, походов, сборов.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05C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заказчик Управление образования администрации муниципального округа город Шахунья, соисполнитель  подведомственные учреждения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37F9" w14:textId="77777777" w:rsidR="00C812FC" w:rsidRDefault="009C16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2A6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1D7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121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3E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739,50000</w:t>
            </w:r>
          </w:p>
        </w:tc>
      </w:tr>
      <w:tr w:rsidR="00C812FC" w14:paraId="14B531F2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DE37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C071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8E7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1AE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F7C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370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0E2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772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739,50000</w:t>
            </w:r>
          </w:p>
        </w:tc>
      </w:tr>
      <w:tr w:rsidR="00C812FC" w14:paraId="325FF82B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D76D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2126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A39F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C50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01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97E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FD1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21F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89D3DC0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51A1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5652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508B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CCA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C23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7D8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FA0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C6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D139C9F" w14:textId="77777777">
        <w:trPr>
          <w:trHeight w:val="525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DC26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58C6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7BE6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E37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64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C36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374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7B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CBD7380" w14:textId="77777777">
        <w:trPr>
          <w:trHeight w:val="7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66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A4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палаточных лагерей образовательными организациями  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BDF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образования, соисполнитель  подведомственные учреждения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2E7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1EE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F47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02D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3BC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739,50000</w:t>
            </w:r>
          </w:p>
        </w:tc>
      </w:tr>
      <w:tr w:rsidR="00C812FC" w14:paraId="05895010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E6B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E60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80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697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61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2EB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6A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88B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739,50000</w:t>
            </w:r>
          </w:p>
        </w:tc>
      </w:tr>
      <w:tr w:rsidR="00C812FC" w14:paraId="63D914CD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342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9A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4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27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308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BC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DE3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9B3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5FFE11D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EBA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C7E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C48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34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3A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996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E21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F5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B2BC5F2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D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387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644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E6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D3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95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31B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F8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59E252E" w14:textId="77777777">
        <w:trPr>
          <w:trHeight w:val="7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AC9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Мероприятие: 6.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A30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0CC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Заказчик Управление образования, соисполнитель  подведомственные учреждения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A0C2" w14:textId="77777777" w:rsidR="00C812FC" w:rsidRDefault="009C16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2A9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9CE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012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BCF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165,00000</w:t>
            </w:r>
          </w:p>
        </w:tc>
      </w:tr>
      <w:tr w:rsidR="00C812FC" w14:paraId="70BADF49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257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F75A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2458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F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48F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3E2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83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63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165,00000</w:t>
            </w:r>
          </w:p>
        </w:tc>
      </w:tr>
      <w:tr w:rsidR="00C812FC" w14:paraId="19CB5837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D78C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0294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D71D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23D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B53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05D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2E2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07A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936C3FB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FD2A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FD2A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03FC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983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3C4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BED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0D0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E9B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BEB961F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5E5B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B1AA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69C0" w14:textId="77777777" w:rsidR="00C812FC" w:rsidRDefault="00C812F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BDE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D20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922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288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AF2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45F62F0" w14:textId="77777777">
        <w:trPr>
          <w:trHeight w:val="480"/>
        </w:trPr>
        <w:tc>
          <w:tcPr>
            <w:tcW w:w="171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1D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C8A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Совещание и награждение по итогам </w:t>
            </w:r>
            <w:r>
              <w:rPr>
                <w:color w:val="000000"/>
                <w:sz w:val="22"/>
                <w:szCs w:val="22"/>
              </w:rPr>
              <w:lastRenderedPageBreak/>
              <w:t>оздоровительной кампании детей </w:t>
            </w:r>
          </w:p>
        </w:tc>
        <w:tc>
          <w:tcPr>
            <w:tcW w:w="209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EB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исполнитель Управление образования </w:t>
            </w:r>
            <w:r>
              <w:rPr>
                <w:color w:val="000000"/>
                <w:sz w:val="22"/>
                <w:szCs w:val="22"/>
              </w:rPr>
              <w:lastRenderedPageBreak/>
              <w:t>администрации муниципального округа город Шахунья</w:t>
            </w: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E41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Всего, в т.ч.: 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503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7CF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E21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9E6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165,00000</w:t>
            </w:r>
          </w:p>
        </w:tc>
      </w:tr>
      <w:tr w:rsidR="00C812FC" w14:paraId="40FAE2D4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28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7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7E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8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D0C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C80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64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1F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165,00000</w:t>
            </w:r>
          </w:p>
        </w:tc>
      </w:tr>
      <w:tr w:rsidR="00C812FC" w14:paraId="2A87D19E" w14:textId="77777777">
        <w:trPr>
          <w:trHeight w:val="30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25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8AC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8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99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78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D6F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80D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CF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B4F88D8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C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20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5C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B9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DB8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C9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8C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754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4B8DED7" w14:textId="77777777">
        <w:trPr>
          <w:trHeight w:val="480"/>
        </w:trPr>
        <w:tc>
          <w:tcPr>
            <w:tcW w:w="171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9D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7F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60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DEE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D00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93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F35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51E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14:paraId="1349A25E" w14:textId="77777777" w:rsidR="00C812FC" w:rsidRDefault="00C812FC">
      <w:pPr>
        <w:spacing w:before="30" w:after="30"/>
        <w:ind w:firstLine="705"/>
        <w:jc w:val="both"/>
        <w:rPr>
          <w:sz w:val="26"/>
          <w:szCs w:val="26"/>
        </w:rPr>
      </w:pPr>
    </w:p>
    <w:p w14:paraId="0AE6B5D6" w14:textId="77777777" w:rsidR="00C812FC" w:rsidRDefault="00C812FC">
      <w:pPr>
        <w:spacing w:before="30" w:after="30"/>
        <w:ind w:firstLine="705"/>
        <w:jc w:val="both"/>
        <w:rPr>
          <w:sz w:val="26"/>
          <w:szCs w:val="26"/>
        </w:rPr>
      </w:pPr>
    </w:p>
    <w:p w14:paraId="4FDA835F" w14:textId="77777777" w:rsidR="00C812FC" w:rsidRDefault="00C812FC">
      <w:pPr>
        <w:spacing w:before="30" w:after="30"/>
        <w:ind w:firstLine="705"/>
        <w:jc w:val="both"/>
        <w:rPr>
          <w:sz w:val="26"/>
          <w:szCs w:val="26"/>
        </w:rPr>
      </w:pPr>
    </w:p>
    <w:p w14:paraId="0CEEA8EF" w14:textId="77777777" w:rsidR="00C812FC" w:rsidRDefault="00C812FC">
      <w:pPr>
        <w:spacing w:before="30" w:after="30"/>
        <w:ind w:firstLine="705"/>
        <w:jc w:val="both"/>
        <w:rPr>
          <w:sz w:val="26"/>
          <w:szCs w:val="26"/>
        </w:rPr>
      </w:pPr>
    </w:p>
    <w:p w14:paraId="3AD38EFF" w14:textId="77777777" w:rsidR="00C812FC" w:rsidRDefault="00C812FC">
      <w:pPr>
        <w:spacing w:before="30" w:after="30"/>
        <w:jc w:val="both"/>
        <w:rPr>
          <w:sz w:val="26"/>
          <w:szCs w:val="26"/>
        </w:rPr>
        <w:sectPr w:rsidR="00C812FC">
          <w:headerReference w:type="default" r:id="rId15"/>
          <w:footerReference w:type="default" r:id="rId16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121B2FD" w14:textId="77777777" w:rsidR="00C812FC" w:rsidRDefault="009C16AF">
      <w:pPr>
        <w:spacing w:before="30" w:after="30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 В Подпрограмме 7:</w:t>
      </w:r>
    </w:p>
    <w:p w14:paraId="64DC7265" w14:textId="77777777" w:rsidR="00C812FC" w:rsidRDefault="009C16AF">
      <w:pPr>
        <w:spacing w:before="30" w:after="3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8.1. В Паспорте Подпрограммы пункт 1.10 изложить в следующей редакции:</w:t>
      </w:r>
    </w:p>
    <w:p w14:paraId="781D6867" w14:textId="77777777" w:rsidR="00C812FC" w:rsidRDefault="00C812FC">
      <w:pPr>
        <w:spacing w:before="30" w:after="30"/>
        <w:jc w:val="both"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62"/>
        <w:gridCol w:w="1089"/>
        <w:gridCol w:w="1418"/>
        <w:gridCol w:w="1417"/>
        <w:gridCol w:w="1418"/>
        <w:gridCol w:w="1417"/>
      </w:tblGrid>
      <w:tr w:rsidR="00C812FC" w14:paraId="5B693132" w14:textId="77777777">
        <w:tc>
          <w:tcPr>
            <w:tcW w:w="1560" w:type="dxa"/>
            <w:vMerge w:val="restart"/>
          </w:tcPr>
          <w:p w14:paraId="1B3B1DD9" w14:textId="77777777" w:rsidR="00C812FC" w:rsidRDefault="009C16AF">
            <w:pPr>
              <w:pStyle w:val="aff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 Объемы и источники финансирования Подпрограммы </w:t>
            </w:r>
          </w:p>
        </w:tc>
        <w:tc>
          <w:tcPr>
            <w:tcW w:w="8221" w:type="dxa"/>
            <w:gridSpan w:val="6"/>
            <w:shd w:val="clear" w:color="auto" w:fill="auto"/>
          </w:tcPr>
          <w:p w14:paraId="45F4CCFF" w14:textId="77777777" w:rsidR="00C812FC" w:rsidRDefault="009C16AF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Финансирование мероприятий Подпрограммы планируется осуществлять за счет средств областного, федерального, местных бюджетов и прочи</w:t>
            </w:r>
            <w:r>
              <w:rPr>
                <w:color w:val="auto"/>
                <w:sz w:val="26"/>
                <w:szCs w:val="26"/>
              </w:rPr>
              <w:t>х источников по годам, тыс. руб.</w:t>
            </w:r>
          </w:p>
        </w:tc>
      </w:tr>
      <w:tr w:rsidR="00C812FC" w14:paraId="5C30CBE0" w14:textId="77777777">
        <w:trPr>
          <w:trHeight w:val="678"/>
        </w:trPr>
        <w:tc>
          <w:tcPr>
            <w:tcW w:w="1560" w:type="dxa"/>
            <w:vMerge/>
          </w:tcPr>
          <w:p w14:paraId="6D912DD8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462" w:type="dxa"/>
            <w:shd w:val="clear" w:color="auto" w:fill="auto"/>
          </w:tcPr>
          <w:p w14:paraId="759899C6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муниципальных заказчиков</w:t>
            </w:r>
          </w:p>
        </w:tc>
        <w:tc>
          <w:tcPr>
            <w:tcW w:w="1089" w:type="dxa"/>
            <w:shd w:val="clear" w:color="auto" w:fill="auto"/>
          </w:tcPr>
          <w:p w14:paraId="7A5026C1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BB49E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D110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213BB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BA18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C812FC" w14:paraId="6D2DA812" w14:textId="77777777">
        <w:trPr>
          <w:trHeight w:val="253"/>
        </w:trPr>
        <w:tc>
          <w:tcPr>
            <w:tcW w:w="1560" w:type="dxa"/>
            <w:vMerge/>
          </w:tcPr>
          <w:p w14:paraId="570A38C0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14:paraId="3E2FF890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</w:p>
        </w:tc>
        <w:tc>
          <w:tcPr>
            <w:tcW w:w="1089" w:type="dxa"/>
            <w:shd w:val="clear" w:color="auto" w:fill="auto"/>
          </w:tcPr>
          <w:p w14:paraId="515F8BD8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CE0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1C2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1C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759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460E613" w14:textId="77777777">
        <w:trPr>
          <w:trHeight w:val="403"/>
        </w:trPr>
        <w:tc>
          <w:tcPr>
            <w:tcW w:w="1560" w:type="dxa"/>
            <w:vMerge/>
          </w:tcPr>
          <w:p w14:paraId="0B95BDBE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0A9CD79A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089" w:type="dxa"/>
            <w:shd w:val="clear" w:color="auto" w:fill="auto"/>
          </w:tcPr>
          <w:p w14:paraId="3E07DD8D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435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2C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AA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EDE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85A86ED" w14:textId="77777777">
        <w:trPr>
          <w:trHeight w:val="417"/>
        </w:trPr>
        <w:tc>
          <w:tcPr>
            <w:tcW w:w="1560" w:type="dxa"/>
            <w:vMerge/>
          </w:tcPr>
          <w:p w14:paraId="14671AC1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527A2C43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089" w:type="dxa"/>
            <w:shd w:val="clear" w:color="auto" w:fill="auto"/>
          </w:tcPr>
          <w:p w14:paraId="3400F17D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188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13B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2C9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4602152" w14:textId="77777777">
        <w:trPr>
          <w:trHeight w:val="422"/>
        </w:trPr>
        <w:tc>
          <w:tcPr>
            <w:tcW w:w="1560" w:type="dxa"/>
            <w:vMerge/>
          </w:tcPr>
          <w:p w14:paraId="13F6FA2F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04E88683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089" w:type="dxa"/>
            <w:shd w:val="clear" w:color="auto" w:fill="auto"/>
          </w:tcPr>
          <w:p w14:paraId="677D1439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Федеральный бюджет.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B73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3B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51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4E1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8E5189C" w14:textId="77777777">
        <w:trPr>
          <w:trHeight w:val="400"/>
        </w:trPr>
        <w:tc>
          <w:tcPr>
            <w:tcW w:w="1560" w:type="dxa"/>
            <w:vMerge/>
          </w:tcPr>
          <w:p w14:paraId="16EB0847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51A95C31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089" w:type="dxa"/>
            <w:shd w:val="clear" w:color="auto" w:fill="auto"/>
          </w:tcPr>
          <w:p w14:paraId="694299D1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Прочие источники</w:t>
            </w:r>
          </w:p>
        </w:tc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D4D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4E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57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15C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68582E7" w14:textId="77777777">
        <w:trPr>
          <w:trHeight w:val="400"/>
        </w:trPr>
        <w:tc>
          <w:tcPr>
            <w:tcW w:w="1560" w:type="dxa"/>
          </w:tcPr>
          <w:p w14:paraId="27EDDDD5" w14:textId="77777777" w:rsidR="00C812FC" w:rsidRDefault="009C16AF">
            <w:pPr>
              <w:pStyle w:val="aff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 Система организации контроля за исполнением Подпрограммы</w:t>
            </w:r>
          </w:p>
        </w:tc>
        <w:tc>
          <w:tcPr>
            <w:tcW w:w="8221" w:type="dxa"/>
            <w:gridSpan w:val="6"/>
          </w:tcPr>
          <w:p w14:paraId="6B6400F4" w14:textId="77777777" w:rsidR="00C812FC" w:rsidRDefault="009C16AF">
            <w:pPr>
              <w:pStyle w:val="affc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исполнением Подпрограммы осуществляет администрация муниципального округа город Шахунья Нижегородской области</w:t>
            </w:r>
          </w:p>
        </w:tc>
      </w:tr>
    </w:tbl>
    <w:p w14:paraId="7AFBD844" w14:textId="77777777" w:rsidR="00C812FC" w:rsidRDefault="00C812FC">
      <w:pPr>
        <w:pStyle w:val="affc"/>
        <w:jc w:val="center"/>
        <w:rPr>
          <w:b/>
          <w:bCs/>
          <w:sz w:val="26"/>
          <w:szCs w:val="26"/>
        </w:rPr>
      </w:pPr>
    </w:p>
    <w:p w14:paraId="2AA4AEC0" w14:textId="77777777" w:rsidR="00C812FC" w:rsidRDefault="009C16AF">
      <w:pPr>
        <w:pStyle w:val="affc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8.2. Пункт 2.5. Подпрограммы изложить в следующей редакции:</w:t>
      </w:r>
    </w:p>
    <w:p w14:paraId="0AD0D3F2" w14:textId="77777777" w:rsidR="00C812FC" w:rsidRDefault="00C812FC">
      <w:pPr>
        <w:rPr>
          <w:b/>
          <w:sz w:val="26"/>
          <w:szCs w:val="26"/>
        </w:rPr>
        <w:sectPr w:rsidR="00C812FC">
          <w:pgSz w:w="11906" w:h="16838"/>
          <w:pgMar w:top="851" w:right="709" w:bottom="567" w:left="1559" w:header="709" w:footer="709" w:gutter="0"/>
          <w:cols w:space="708"/>
          <w:titlePg/>
          <w:docGrid w:linePitch="360"/>
        </w:sectPr>
      </w:pPr>
    </w:p>
    <w:p w14:paraId="085F9660" w14:textId="77777777" w:rsidR="00C812FC" w:rsidRDefault="009C16A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2.5 Система программных мероприятий</w:t>
      </w:r>
    </w:p>
    <w:p w14:paraId="5618A1D6" w14:textId="77777777" w:rsidR="00C812FC" w:rsidRDefault="00C812FC">
      <w:pPr>
        <w:ind w:firstLine="567"/>
        <w:jc w:val="center"/>
        <w:rPr>
          <w:b/>
          <w:sz w:val="26"/>
          <w:szCs w:val="26"/>
        </w:rPr>
      </w:pPr>
    </w:p>
    <w:p w14:paraId="0A057B18" w14:textId="77777777" w:rsidR="00C812FC" w:rsidRDefault="00C812FC">
      <w:pPr>
        <w:ind w:firstLine="567"/>
        <w:jc w:val="center"/>
        <w:rPr>
          <w:b/>
          <w:sz w:val="26"/>
          <w:szCs w:val="26"/>
        </w:rPr>
      </w:pPr>
    </w:p>
    <w:p w14:paraId="0F4FEDDC" w14:textId="77777777" w:rsidR="00C812FC" w:rsidRDefault="00C812FC">
      <w:pPr>
        <w:jc w:val="both"/>
        <w:rPr>
          <w:sz w:val="26"/>
          <w:szCs w:val="26"/>
        </w:rPr>
      </w:pPr>
    </w:p>
    <w:tbl>
      <w:tblPr>
        <w:tblW w:w="12481" w:type="dxa"/>
        <w:tblLook w:val="04A0" w:firstRow="1" w:lastRow="0" w:firstColumn="1" w:lastColumn="0" w:noHBand="0" w:noVBand="1"/>
      </w:tblPr>
      <w:tblGrid>
        <w:gridCol w:w="1609"/>
        <w:gridCol w:w="1590"/>
        <w:gridCol w:w="740"/>
        <w:gridCol w:w="444"/>
        <w:gridCol w:w="1995"/>
        <w:gridCol w:w="1499"/>
        <w:gridCol w:w="1151"/>
        <w:gridCol w:w="1151"/>
        <w:gridCol w:w="1151"/>
        <w:gridCol w:w="1151"/>
      </w:tblGrid>
      <w:tr w:rsidR="00C812FC" w14:paraId="6B4794A2" w14:textId="77777777">
        <w:trPr>
          <w:trHeight w:val="930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4D5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D10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6F7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 расходов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BC0D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</w:p>
        </w:tc>
        <w:tc>
          <w:tcPr>
            <w:tcW w:w="6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B4F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Потребность финансовых ресурсах по годам реализации программы, тыс. рублей</w:t>
            </w:r>
          </w:p>
        </w:tc>
      </w:tr>
      <w:tr w:rsidR="00C812FC" w14:paraId="7C2B7F51" w14:textId="77777777">
        <w:trPr>
          <w:trHeight w:val="31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DFA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4270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3F3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AB93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0D4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2D8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C01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9AE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6F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C812FC" w14:paraId="7B878B33" w14:textId="77777777">
        <w:trPr>
          <w:trHeight w:val="435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3FE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7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AB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молодежной политики в городском округе город Шахунья Нижегородской области»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83FF" w14:textId="77777777" w:rsidR="00C812FC" w:rsidRDefault="009C16A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 администрации муниципального округа город Шахунья соисполнитель: подведомственные учреждения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9C6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582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E60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32B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7078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812FC" w14:paraId="10B59168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1B0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1DA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8E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189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70C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E3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A6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35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18E7BDB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DA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EB4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AE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5A2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63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F2E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E4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ED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778BAC4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6F8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685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5A0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89AB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C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4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D8E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948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3C1D9BA" w14:textId="77777777">
        <w:trPr>
          <w:trHeight w:val="46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BC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684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68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1B0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659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EC0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CB4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E9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1400BD8" w14:textId="77777777">
        <w:trPr>
          <w:trHeight w:val="1005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1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1.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FA5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7CE9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и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885E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6F3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6E9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858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244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2D9F01A" w14:textId="77777777">
        <w:trPr>
          <w:trHeight w:val="6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299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9B0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Укрепление института семьи</w:t>
            </w: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B9AE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B30A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4A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94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42B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7AF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2026BF1" w14:textId="77777777">
        <w:trPr>
          <w:trHeight w:val="69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134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571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Молодежный квиз "Я и моя семья"</w:t>
            </w: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2DDB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515B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D9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8AA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00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50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9ED303F" w14:textId="77777777">
        <w:trPr>
          <w:trHeight w:val="67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F1D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9CB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участия молодых семей в зональных, областных, всероссийских конкурсах и фестивалях</w:t>
            </w: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9F9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9FA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CB9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5EB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337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99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7ACDC4D" w14:textId="77777777">
        <w:trPr>
          <w:trHeight w:val="64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F4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329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D16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871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8D5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2D5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FC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82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0F6CE96" w14:textId="77777777">
        <w:trPr>
          <w:trHeight w:val="615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5B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Мероприятие: 2.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DBE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401C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и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349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641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9B0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18C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B3A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7E82315" w14:textId="77777777">
        <w:trPr>
          <w:trHeight w:val="37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290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F2C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54827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3D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D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204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77F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45A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7EDEF66" w14:textId="77777777">
        <w:trPr>
          <w:trHeight w:val="31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9E3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952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A648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0A4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B1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54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27E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52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D20CB51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E33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2EB641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Веломарафон "Наследники Победы"</w:t>
            </w:r>
          </w:p>
        </w:tc>
        <w:tc>
          <w:tcPr>
            <w:tcW w:w="4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AAFE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AEE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B6C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24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35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B23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87AC" w14:textId="77777777" w:rsidR="00C812FC" w:rsidRDefault="009C16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B11903C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C9C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45CB72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E67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4D75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1CE9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F25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737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41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A318" w14:textId="77777777" w:rsidR="00C812FC" w:rsidRDefault="009C16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4AEFE83" w14:textId="77777777">
        <w:trPr>
          <w:trHeight w:val="72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105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3.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721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85ED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и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EAE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5BC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E6C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879C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364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802AC52" w14:textId="77777777">
        <w:trPr>
          <w:trHeight w:val="49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DFE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562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ABB9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28EE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ECF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2DB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280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C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7550ED1" w14:textId="77777777">
        <w:trPr>
          <w:trHeight w:val="48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56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0B3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998D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418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EF4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ECA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DB5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86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AD3943A" w14:textId="77777777">
        <w:trPr>
          <w:trHeight w:val="61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2F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8D9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48C8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E2C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BE5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BF6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CE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905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C2CD517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20E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21B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38DF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71A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ED5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A62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2E2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CEB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2C68527" w14:textId="77777777">
        <w:trPr>
          <w:trHeight w:val="60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C88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59A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развитию волонтерского движения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C6D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и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079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43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692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8A8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D71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389282F" w14:textId="77777777">
        <w:trPr>
          <w:trHeight w:val="39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FF7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B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6F29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11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06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ED4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AC2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4B2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E4C97F1" w14:textId="77777777">
        <w:trPr>
          <w:trHeight w:val="40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724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155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59AB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AD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D22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DCC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266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C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01C48C04" w14:textId="77777777">
        <w:trPr>
          <w:trHeight w:val="46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B55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CA2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613F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A8A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B6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644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46D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BB5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96546BF" w14:textId="77777777">
        <w:trPr>
          <w:trHeight w:val="253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2AA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12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E00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A53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D0E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D26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9F15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C08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8BB60F9" w14:textId="77777777">
        <w:trPr>
          <w:trHeight w:val="54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7C94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A17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мероприятий, посвященных Дню молодежи, награждение активистов в день </w:t>
            </w:r>
            <w:r>
              <w:rPr>
                <w:color w:val="000000"/>
                <w:sz w:val="22"/>
                <w:szCs w:val="22"/>
              </w:rPr>
              <w:lastRenderedPageBreak/>
              <w:t>всемирного дня добровольца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F772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BEA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E77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133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5EF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43D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08453F9" w14:textId="77777777">
        <w:trPr>
          <w:trHeight w:val="39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4053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601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A9DF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814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15A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87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BF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8A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856B552" w14:textId="77777777">
        <w:trPr>
          <w:trHeight w:val="31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62B7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03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C9AC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FBB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68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0C9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AA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2E7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822CFA1" w14:textId="77777777">
        <w:trPr>
          <w:trHeight w:val="54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6CAB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32E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CCE1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149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A7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6C6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768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E63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A7B7329" w14:textId="77777777">
        <w:trPr>
          <w:trHeight w:val="40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432D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779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9C3B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ED3F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D95" w14:textId="77777777" w:rsidR="00C812FC" w:rsidRDefault="009C16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2D8" w14:textId="77777777" w:rsidR="00C812FC" w:rsidRDefault="009C16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340E0" w14:textId="77777777" w:rsidR="00C812FC" w:rsidRDefault="009C16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CDAF" w14:textId="77777777" w:rsidR="00C812FC" w:rsidRDefault="009C16A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586A85F" w14:textId="77777777">
        <w:trPr>
          <w:trHeight w:val="60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DB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4.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A8F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Вовлечение молодежи в конкурсную деятельность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235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и исполнитель Управление образования администрации муниципального округа город Шахунья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13E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B7A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EA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C50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1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95D964D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14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E48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F1F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FA0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230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7B0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4BB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01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724A024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BF5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5B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9237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077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3BA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F3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1E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023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8CDA439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6CB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173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3AE4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539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055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E9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A9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3E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B409734" w14:textId="77777777">
        <w:trPr>
          <w:trHeight w:val="57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E97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1E8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AEAD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5D7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DDB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6B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E61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AC4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0A90483" w14:textId="77777777">
        <w:trPr>
          <w:trHeight w:val="525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D8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072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молодежи городского округа город Шахунья в конкурсах различной тематики 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863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городского округа город Шахунья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82F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A83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8DE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2EFA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343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2596185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E9F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4A1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8E4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D9D2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097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1D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D61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B6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9894A01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EB9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6D4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1491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7F80C03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1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BB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C1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D4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6E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393E50C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9B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0D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497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3FD3D47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1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8D3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EC8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8D3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948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9F3C343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F8EB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170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4DB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685D42D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188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FED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158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296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14:paraId="0796A454" w14:textId="77777777" w:rsidR="00C812FC" w:rsidRDefault="00C812FC">
      <w:pPr>
        <w:ind w:left="567"/>
        <w:jc w:val="both"/>
        <w:rPr>
          <w:sz w:val="26"/>
          <w:szCs w:val="26"/>
        </w:rPr>
        <w:sectPr w:rsidR="00C812FC">
          <w:pgSz w:w="16838" w:h="11906" w:orient="landscape"/>
          <w:pgMar w:top="1559" w:right="851" w:bottom="709" w:left="567" w:header="709" w:footer="709" w:gutter="0"/>
          <w:cols w:space="708"/>
          <w:titlePg/>
          <w:docGrid w:linePitch="360"/>
        </w:sectPr>
      </w:pPr>
    </w:p>
    <w:p w14:paraId="392AECD4" w14:textId="77777777" w:rsidR="00C812FC" w:rsidRDefault="009C16AF">
      <w:pPr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9. В Подпрограмме 8:</w:t>
      </w:r>
    </w:p>
    <w:p w14:paraId="3ECC5157" w14:textId="77777777" w:rsidR="00C812FC" w:rsidRDefault="009C16AF">
      <w:pPr>
        <w:ind w:firstLine="567"/>
        <w:rPr>
          <w:sz w:val="26"/>
          <w:szCs w:val="26"/>
        </w:rPr>
      </w:pPr>
      <w:r>
        <w:rPr>
          <w:sz w:val="26"/>
          <w:szCs w:val="26"/>
        </w:rPr>
        <w:t>9.1. В паспорте Подпрограммы пункт 1.10 изложить в следующей редакции:</w:t>
      </w:r>
    </w:p>
    <w:p w14:paraId="3F5945A8" w14:textId="77777777" w:rsidR="00C812FC" w:rsidRDefault="00C812FC">
      <w:pPr>
        <w:ind w:firstLine="567"/>
        <w:rPr>
          <w:sz w:val="26"/>
          <w:szCs w:val="26"/>
        </w:rPr>
      </w:pPr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559"/>
        <w:gridCol w:w="1560"/>
        <w:gridCol w:w="1559"/>
        <w:gridCol w:w="1563"/>
      </w:tblGrid>
      <w:tr w:rsidR="00C812FC" w14:paraId="24CDC0A1" w14:textId="77777777">
        <w:tc>
          <w:tcPr>
            <w:tcW w:w="1276" w:type="dxa"/>
            <w:vMerge w:val="restart"/>
          </w:tcPr>
          <w:p w14:paraId="5ED209B5" w14:textId="77777777" w:rsidR="00C812FC" w:rsidRDefault="009C16AF">
            <w:pPr>
              <w:pStyle w:val="aff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 Объемы и источники финансирования Подпрограммы </w:t>
            </w:r>
          </w:p>
        </w:tc>
        <w:tc>
          <w:tcPr>
            <w:tcW w:w="8651" w:type="dxa"/>
            <w:gridSpan w:val="6"/>
            <w:shd w:val="clear" w:color="auto" w:fill="auto"/>
          </w:tcPr>
          <w:p w14:paraId="3ACB5020" w14:textId="77777777" w:rsidR="00C812FC" w:rsidRDefault="009C16AF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Финансирование мероприятий Подпрограммы планируется осуществлять за счет средств областного, федерального, местных бюджетов и прочи</w:t>
            </w:r>
            <w:r>
              <w:rPr>
                <w:color w:val="auto"/>
                <w:sz w:val="26"/>
                <w:szCs w:val="26"/>
              </w:rPr>
              <w:t>х источников по годам, тыс. руб.</w:t>
            </w:r>
          </w:p>
        </w:tc>
      </w:tr>
      <w:tr w:rsidR="00C812FC" w14:paraId="2A38110C" w14:textId="77777777">
        <w:trPr>
          <w:trHeight w:val="1325"/>
        </w:trPr>
        <w:tc>
          <w:tcPr>
            <w:tcW w:w="1276" w:type="dxa"/>
            <w:vMerge/>
          </w:tcPr>
          <w:p w14:paraId="0463B4A3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0158405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Наименование муниципальных заказчиков</w:t>
            </w:r>
          </w:p>
        </w:tc>
        <w:tc>
          <w:tcPr>
            <w:tcW w:w="1134" w:type="dxa"/>
            <w:shd w:val="clear" w:color="auto" w:fill="auto"/>
          </w:tcPr>
          <w:p w14:paraId="54766D23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5AFD5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7756DF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C7058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7EB6D0" w14:textId="77777777" w:rsidR="00C812FC" w:rsidRDefault="009C1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C812FC" w14:paraId="501F03BC" w14:textId="77777777">
        <w:trPr>
          <w:trHeight w:val="253"/>
        </w:trPr>
        <w:tc>
          <w:tcPr>
            <w:tcW w:w="1276" w:type="dxa"/>
            <w:vMerge/>
          </w:tcPr>
          <w:p w14:paraId="43F2B7C6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1810C88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</w:p>
        </w:tc>
        <w:tc>
          <w:tcPr>
            <w:tcW w:w="1134" w:type="dxa"/>
            <w:shd w:val="clear" w:color="auto" w:fill="auto"/>
          </w:tcPr>
          <w:p w14:paraId="5ECAA2EF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8963" w14:textId="77777777" w:rsidR="00C812FC" w:rsidRDefault="009C16A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5749" w14:textId="77777777" w:rsidR="00C812FC" w:rsidRDefault="009C16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4777" w14:textId="77777777" w:rsidR="00C812FC" w:rsidRDefault="009C16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5FB1" w14:textId="77777777" w:rsidR="00C812FC" w:rsidRDefault="009C16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64D5BB86" w14:textId="77777777">
        <w:trPr>
          <w:trHeight w:val="403"/>
        </w:trPr>
        <w:tc>
          <w:tcPr>
            <w:tcW w:w="1276" w:type="dxa"/>
            <w:vMerge/>
          </w:tcPr>
          <w:p w14:paraId="50DF15A4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4E2652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620E749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D103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0C5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7FC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41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5575,80000</w:t>
            </w:r>
          </w:p>
          <w:p w14:paraId="309BD20B" w14:textId="77777777" w:rsidR="00C812FC" w:rsidRDefault="00C812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12FC" w14:paraId="33AE5670" w14:textId="77777777">
        <w:trPr>
          <w:trHeight w:val="417"/>
        </w:trPr>
        <w:tc>
          <w:tcPr>
            <w:tcW w:w="1276" w:type="dxa"/>
            <w:vMerge/>
          </w:tcPr>
          <w:p w14:paraId="7687E11D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D402C8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17B8634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40A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E0C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E10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70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9130A24" w14:textId="77777777">
        <w:trPr>
          <w:trHeight w:val="422"/>
        </w:trPr>
        <w:tc>
          <w:tcPr>
            <w:tcW w:w="1276" w:type="dxa"/>
            <w:vMerge/>
          </w:tcPr>
          <w:p w14:paraId="4236E3AC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C92748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5F4E148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Федеральный бюджет.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EC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4369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F02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0B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C214C73" w14:textId="77777777">
        <w:trPr>
          <w:trHeight w:val="400"/>
        </w:trPr>
        <w:tc>
          <w:tcPr>
            <w:tcW w:w="1276" w:type="dxa"/>
            <w:vMerge/>
          </w:tcPr>
          <w:p w14:paraId="4A78E50A" w14:textId="77777777" w:rsidR="00C812FC" w:rsidRDefault="00C812FC">
            <w:pPr>
              <w:pStyle w:val="affc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F781EF" w14:textId="77777777" w:rsidR="00C812FC" w:rsidRDefault="00C812FC">
            <w:pPr>
              <w:pStyle w:val="affc"/>
              <w:ind w:firstLine="30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4406460" w14:textId="77777777" w:rsidR="00C812FC" w:rsidRDefault="009C16AF">
            <w:pPr>
              <w:pStyle w:val="affc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Прочие источники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735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C0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226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37B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14:paraId="247EDF1A" w14:textId="77777777" w:rsidR="00C812FC" w:rsidRDefault="00C812FC">
      <w:pPr>
        <w:pStyle w:val="affc"/>
        <w:jc w:val="center"/>
        <w:rPr>
          <w:b/>
          <w:bCs/>
          <w:sz w:val="26"/>
          <w:szCs w:val="26"/>
        </w:rPr>
      </w:pPr>
    </w:p>
    <w:p w14:paraId="32419DB8" w14:textId="77777777" w:rsidR="00C812FC" w:rsidRDefault="00C812FC">
      <w:pPr>
        <w:rPr>
          <w:b/>
          <w:sz w:val="26"/>
          <w:szCs w:val="26"/>
        </w:rPr>
      </w:pPr>
    </w:p>
    <w:p w14:paraId="1A4C7B4E" w14:textId="77777777" w:rsidR="00C812FC" w:rsidRDefault="009C16AF">
      <w:pPr>
        <w:jc w:val="both"/>
        <w:rPr>
          <w:sz w:val="26"/>
          <w:szCs w:val="26"/>
        </w:rPr>
        <w:sectPr w:rsidR="00C812FC">
          <w:pgSz w:w="11906" w:h="16838"/>
          <w:pgMar w:top="851" w:right="709" w:bottom="567" w:left="1559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9.2. Пункт 2.5. Подпрограммы изложить в следующей редакции:</w:t>
      </w:r>
    </w:p>
    <w:p w14:paraId="0323228D" w14:textId="77777777" w:rsidR="00C812FC" w:rsidRDefault="009C16AF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2.5 Система программных мероприятий</w:t>
      </w:r>
    </w:p>
    <w:p w14:paraId="75F12C13" w14:textId="77777777" w:rsidR="00C812FC" w:rsidRDefault="00C812FC">
      <w:pPr>
        <w:pStyle w:val="affc"/>
        <w:ind w:left="567" w:right="-1085"/>
        <w:jc w:val="both"/>
        <w:rPr>
          <w:bCs/>
          <w:color w:val="auto"/>
          <w:sz w:val="26"/>
          <w:szCs w:val="26"/>
        </w:rPr>
      </w:pPr>
    </w:p>
    <w:tbl>
      <w:tblPr>
        <w:tblW w:w="13462" w:type="dxa"/>
        <w:tblLayout w:type="fixed"/>
        <w:tblLook w:val="04A0" w:firstRow="1" w:lastRow="0" w:firstColumn="1" w:lastColumn="0" w:noHBand="0" w:noVBand="1"/>
      </w:tblPr>
      <w:tblGrid>
        <w:gridCol w:w="1609"/>
        <w:gridCol w:w="1590"/>
        <w:gridCol w:w="1184"/>
        <w:gridCol w:w="1995"/>
        <w:gridCol w:w="1499"/>
        <w:gridCol w:w="1474"/>
        <w:gridCol w:w="1276"/>
        <w:gridCol w:w="1275"/>
        <w:gridCol w:w="1560"/>
      </w:tblGrid>
      <w:tr w:rsidR="00C812FC" w14:paraId="2C5D1F9B" w14:textId="77777777">
        <w:trPr>
          <w:trHeight w:val="930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4BF3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8FB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7E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 расходов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8FE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</w:p>
        </w:tc>
        <w:tc>
          <w:tcPr>
            <w:tcW w:w="70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AD3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Потребность финансовых ресурсах по годам реализации программы, тыс. рублей</w:t>
            </w:r>
          </w:p>
        </w:tc>
      </w:tr>
      <w:tr w:rsidR="00C812FC" w14:paraId="382860CA" w14:textId="77777777">
        <w:trPr>
          <w:trHeight w:val="31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24F5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FB2BE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031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00A4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405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5CEB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5AE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CD86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48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C812FC" w14:paraId="5982CDAD" w14:textId="77777777">
        <w:trPr>
          <w:trHeight w:val="435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F2C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8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D4D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"Организация психолого-педагогической, медицинской и социальной помощи"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55BC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 Управление образования администрации муниципального округа город Шахунья соисполнитель: подведомственные учреждения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BB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1C7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FE67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B014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B01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112E27BC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3A9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9D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85D8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AC4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84C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654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35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C8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6BAA84A6" w14:textId="77777777">
        <w:trPr>
          <w:trHeight w:val="30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072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25C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6559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17B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62A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CAC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E2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BD5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0731DCB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D08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F7E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6347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2B5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E47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1B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30D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6C7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F5A6A30" w14:textId="77777777">
        <w:trPr>
          <w:trHeight w:val="46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EBA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6FF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7FC3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033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BC5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C59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50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7F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74EB7812" w14:textId="77777777">
        <w:trPr>
          <w:trHeight w:val="72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96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Мероприятие: 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9EF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организацию психолого-педагогической, медицинской и социальной помощи 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3878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 МБУ Шахунский ППМС-центр, соисполнитель Управление образования администрации муниципального округа город Шахунья Нижегородской области 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E53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3672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7CA9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14E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D322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3245C0C8" w14:textId="77777777">
        <w:trPr>
          <w:trHeight w:val="49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7A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2DA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607F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3DC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FE77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D8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EDD3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605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04399471" w14:textId="77777777">
        <w:trPr>
          <w:trHeight w:val="48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84B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FB9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D39B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AAC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357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C1C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5B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410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59A0322E" w14:textId="77777777">
        <w:trPr>
          <w:trHeight w:val="61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54B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F97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945E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23FA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1A3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8FF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EA7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1C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B2AEA2C" w14:textId="77777777">
        <w:trPr>
          <w:trHeight w:val="51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F94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3E0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D7A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AB71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E9F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63E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87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A8B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1DCB76F1" w14:textId="77777777">
        <w:trPr>
          <w:trHeight w:val="60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647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1D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организации психолого-педагогической, </w:t>
            </w:r>
            <w:r>
              <w:rPr>
                <w:color w:val="000000"/>
                <w:sz w:val="22"/>
                <w:szCs w:val="22"/>
              </w:rPr>
              <w:lastRenderedPageBreak/>
              <w:t>медицинской и социальной помощи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278F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Исполнитель  МБУ Шахунский ППМС-центр, соисполнитель Управление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образования администрации муниципального округа город Шахунья Нижегородской обла</w:t>
            </w:r>
            <w:r>
              <w:rPr>
                <w:color w:val="000000"/>
                <w:sz w:val="22"/>
                <w:szCs w:val="22"/>
              </w:rPr>
              <w:t xml:space="preserve">сти 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1D2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Всего, в т.ч.: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4C64" w14:textId="77777777" w:rsidR="00C812FC" w:rsidRDefault="009C1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2 053,60000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6F6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5215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A1AE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1665424C" w14:textId="77777777">
        <w:trPr>
          <w:trHeight w:val="39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02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F4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D58BC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1C7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A2F2" w14:textId="77777777" w:rsidR="00C812FC" w:rsidRDefault="009C16AF">
            <w:pPr>
              <w:jc w:val="center"/>
            </w:pPr>
            <w:r>
              <w:t>2 053,60000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0E1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124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1858,60000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D3D5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5575,80000</w:t>
            </w:r>
          </w:p>
        </w:tc>
      </w:tr>
      <w:tr w:rsidR="00C812FC" w14:paraId="41E1A7F3" w14:textId="77777777">
        <w:trPr>
          <w:trHeight w:val="40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2A6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6F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2CF3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0D88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D5B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FB3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7BD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B64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BD67F51" w14:textId="77777777">
        <w:trPr>
          <w:trHeight w:val="46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F86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938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ABBE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3054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E9F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C441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B54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191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34E9135" w14:textId="77777777">
        <w:trPr>
          <w:trHeight w:val="253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18D9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0F2E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82317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F8DC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7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B8AF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E43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21F98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EF9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EE0F701" w14:textId="77777777">
        <w:trPr>
          <w:trHeight w:val="540"/>
        </w:trPr>
        <w:tc>
          <w:tcPr>
            <w:tcW w:w="16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562D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A71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Укрепление материально-технической базы (текущие и капитальные ремонты, обновление автобусного парка. приобретение оборудования и инвентаря)</w:t>
            </w:r>
          </w:p>
        </w:tc>
        <w:tc>
          <w:tcPr>
            <w:tcW w:w="199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416C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 МБУ Шахунский ППМС-центр, соисполнитель Управление образования администрации муниципального округа гор</w:t>
            </w:r>
            <w:r>
              <w:rPr>
                <w:color w:val="000000"/>
                <w:sz w:val="22"/>
                <w:szCs w:val="22"/>
              </w:rPr>
              <w:t xml:space="preserve">од Шахунья Нижегородской области </w:t>
            </w: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5A90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т.ч.: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F55F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FF30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A313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EECD" w14:textId="77777777" w:rsidR="00C812FC" w:rsidRDefault="009C16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3B0961EB" w14:textId="77777777">
        <w:trPr>
          <w:trHeight w:val="39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0B49D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96F2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48653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F1C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07A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7462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82B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2370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472548DD" w14:textId="77777777">
        <w:trPr>
          <w:trHeight w:val="31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E533A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D6A0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58A0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01D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AA66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D7EE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AD3C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C6A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2C072EF5" w14:textId="77777777">
        <w:trPr>
          <w:trHeight w:val="540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692FB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2265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C6F68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C625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395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2F9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FA3B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B5D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C812FC" w14:paraId="64F1DCA4" w14:textId="77777777">
        <w:trPr>
          <w:trHeight w:val="405"/>
        </w:trPr>
        <w:tc>
          <w:tcPr>
            <w:tcW w:w="16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140C6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C89F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32354" w14:textId="77777777" w:rsidR="00C812FC" w:rsidRDefault="00C812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FD66" w14:textId="77777777" w:rsidR="00C812FC" w:rsidRDefault="009C16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E827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FF8D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A6D4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E5A" w14:textId="77777777" w:rsidR="00C812FC" w:rsidRDefault="009C16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  <w:bookmarkEnd w:id="0"/>
            <w:bookmarkEnd w:id="1"/>
          </w:p>
        </w:tc>
      </w:tr>
    </w:tbl>
    <w:p w14:paraId="2DAA79A3" w14:textId="77777777" w:rsidR="00C812FC" w:rsidRDefault="00C812FC">
      <w:pPr>
        <w:pStyle w:val="affc"/>
        <w:ind w:right="-1085"/>
      </w:pPr>
    </w:p>
    <w:sectPr w:rsidR="00C812FC">
      <w:pgSz w:w="15840" w:h="12240" w:orient="landscape"/>
      <w:pgMar w:top="851" w:right="567" w:bottom="1043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B8AE" w14:textId="77777777" w:rsidR="009C16AF" w:rsidRDefault="009C16AF">
      <w:r>
        <w:separator/>
      </w:r>
    </w:p>
  </w:endnote>
  <w:endnote w:type="continuationSeparator" w:id="0">
    <w:p w14:paraId="2D7C3354" w14:textId="77777777" w:rsidR="009C16AF" w:rsidRDefault="009C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254" w14:textId="77777777" w:rsidR="00C812FC" w:rsidRDefault="00C812FC">
    <w:pPr>
      <w:pStyle w:val="af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9F8F" w14:textId="77777777" w:rsidR="009C16AF" w:rsidRDefault="009C16AF">
      <w:r>
        <w:separator/>
      </w:r>
    </w:p>
  </w:footnote>
  <w:footnote w:type="continuationSeparator" w:id="0">
    <w:p w14:paraId="01B88019" w14:textId="77777777" w:rsidR="009C16AF" w:rsidRDefault="009C1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CAFC" w14:textId="77777777" w:rsidR="00C812FC" w:rsidRDefault="00C812FC">
    <w:pPr>
      <w:pStyle w:val="aff3"/>
      <w:jc w:val="center"/>
    </w:pPr>
  </w:p>
  <w:p w14:paraId="04B7EDEE" w14:textId="77777777" w:rsidR="00C812FC" w:rsidRDefault="00C812FC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C814" w14:textId="77777777" w:rsidR="00C812FC" w:rsidRDefault="009C16AF">
    <w:pPr>
      <w:pStyle w:val="aff3"/>
      <w:jc w:val="center"/>
    </w:pPr>
    <w:r>
      <w:fldChar w:fldCharType="begin"/>
    </w:r>
    <w:r>
      <w:instrText>PAGE   \* MERGEFORMAT</w:instrText>
    </w:r>
    <w:r>
      <w:fldChar w:fldCharType="separate"/>
    </w:r>
    <w:r>
      <w:t>71</w:t>
    </w:r>
    <w:r>
      <w:fldChar w:fldCharType="end"/>
    </w:r>
  </w:p>
  <w:p w14:paraId="4F6E914A" w14:textId="77777777" w:rsidR="00C812FC" w:rsidRDefault="00C812FC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398"/>
    <w:multiLevelType w:val="hybridMultilevel"/>
    <w:tmpl w:val="B1B85320"/>
    <w:lvl w:ilvl="0" w:tplc="73FAD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18B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C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CE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61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CA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A5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03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3F0"/>
    <w:multiLevelType w:val="hybridMultilevel"/>
    <w:tmpl w:val="ABEE3698"/>
    <w:lvl w:ilvl="0" w:tplc="C400B9A0">
      <w:start w:val="2"/>
      <w:numFmt w:val="decimal"/>
      <w:lvlText w:val="%1."/>
      <w:lvlJc w:val="left"/>
      <w:pPr>
        <w:ind w:left="720" w:hanging="360"/>
      </w:pPr>
    </w:lvl>
    <w:lvl w:ilvl="1" w:tplc="D3CA8006">
      <w:start w:val="1"/>
      <w:numFmt w:val="lowerLetter"/>
      <w:lvlText w:val="%2."/>
      <w:lvlJc w:val="left"/>
      <w:pPr>
        <w:ind w:left="1440" w:hanging="360"/>
      </w:pPr>
    </w:lvl>
    <w:lvl w:ilvl="2" w:tplc="DD524066">
      <w:start w:val="1"/>
      <w:numFmt w:val="lowerRoman"/>
      <w:lvlText w:val="%3."/>
      <w:lvlJc w:val="right"/>
      <w:pPr>
        <w:ind w:left="2160" w:hanging="180"/>
      </w:pPr>
    </w:lvl>
    <w:lvl w:ilvl="3" w:tplc="DCF4F734">
      <w:start w:val="1"/>
      <w:numFmt w:val="decimal"/>
      <w:lvlText w:val="%4."/>
      <w:lvlJc w:val="left"/>
      <w:pPr>
        <w:ind w:left="2880" w:hanging="360"/>
      </w:pPr>
    </w:lvl>
    <w:lvl w:ilvl="4" w:tplc="126C0DCE">
      <w:start w:val="1"/>
      <w:numFmt w:val="lowerLetter"/>
      <w:lvlText w:val="%5."/>
      <w:lvlJc w:val="left"/>
      <w:pPr>
        <w:ind w:left="3600" w:hanging="360"/>
      </w:pPr>
    </w:lvl>
    <w:lvl w:ilvl="5" w:tplc="06D22562">
      <w:start w:val="1"/>
      <w:numFmt w:val="lowerRoman"/>
      <w:lvlText w:val="%6."/>
      <w:lvlJc w:val="right"/>
      <w:pPr>
        <w:ind w:left="4320" w:hanging="180"/>
      </w:pPr>
    </w:lvl>
    <w:lvl w:ilvl="6" w:tplc="8690DD0E">
      <w:start w:val="1"/>
      <w:numFmt w:val="decimal"/>
      <w:lvlText w:val="%7."/>
      <w:lvlJc w:val="left"/>
      <w:pPr>
        <w:ind w:left="5040" w:hanging="360"/>
      </w:pPr>
    </w:lvl>
    <w:lvl w:ilvl="7" w:tplc="FA1CB7F4">
      <w:start w:val="1"/>
      <w:numFmt w:val="lowerLetter"/>
      <w:lvlText w:val="%8."/>
      <w:lvlJc w:val="left"/>
      <w:pPr>
        <w:ind w:left="5760" w:hanging="360"/>
      </w:pPr>
    </w:lvl>
    <w:lvl w:ilvl="8" w:tplc="A462DE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41EF"/>
    <w:multiLevelType w:val="hybridMultilevel"/>
    <w:tmpl w:val="7EA62E2E"/>
    <w:lvl w:ilvl="0" w:tplc="E3F4AC26">
      <w:start w:val="1"/>
      <w:numFmt w:val="decimal"/>
      <w:lvlText w:val="%1."/>
      <w:lvlJc w:val="left"/>
      <w:pPr>
        <w:ind w:left="360" w:hanging="360"/>
      </w:pPr>
    </w:lvl>
    <w:lvl w:ilvl="1" w:tplc="C8D41C18">
      <w:start w:val="1"/>
      <w:numFmt w:val="lowerLetter"/>
      <w:lvlText w:val="%2."/>
      <w:lvlJc w:val="left"/>
      <w:pPr>
        <w:ind w:left="1440" w:hanging="360"/>
      </w:pPr>
    </w:lvl>
    <w:lvl w:ilvl="2" w:tplc="464C549C">
      <w:start w:val="1"/>
      <w:numFmt w:val="lowerRoman"/>
      <w:lvlText w:val="%3."/>
      <w:lvlJc w:val="right"/>
      <w:pPr>
        <w:ind w:left="2160" w:hanging="180"/>
      </w:pPr>
    </w:lvl>
    <w:lvl w:ilvl="3" w:tplc="7DE67950">
      <w:start w:val="1"/>
      <w:numFmt w:val="decimal"/>
      <w:lvlText w:val="%4."/>
      <w:lvlJc w:val="left"/>
      <w:pPr>
        <w:ind w:left="2880" w:hanging="360"/>
      </w:pPr>
    </w:lvl>
    <w:lvl w:ilvl="4" w:tplc="72300788">
      <w:start w:val="1"/>
      <w:numFmt w:val="lowerLetter"/>
      <w:lvlText w:val="%5."/>
      <w:lvlJc w:val="left"/>
      <w:pPr>
        <w:ind w:left="3600" w:hanging="360"/>
      </w:pPr>
    </w:lvl>
    <w:lvl w:ilvl="5" w:tplc="3CCA977E">
      <w:start w:val="1"/>
      <w:numFmt w:val="lowerRoman"/>
      <w:lvlText w:val="%6."/>
      <w:lvlJc w:val="right"/>
      <w:pPr>
        <w:ind w:left="4320" w:hanging="180"/>
      </w:pPr>
    </w:lvl>
    <w:lvl w:ilvl="6" w:tplc="448E7D0C">
      <w:start w:val="1"/>
      <w:numFmt w:val="decimal"/>
      <w:lvlText w:val="%7."/>
      <w:lvlJc w:val="left"/>
      <w:pPr>
        <w:ind w:left="5040" w:hanging="360"/>
      </w:pPr>
    </w:lvl>
    <w:lvl w:ilvl="7" w:tplc="AF7811F6">
      <w:start w:val="1"/>
      <w:numFmt w:val="lowerLetter"/>
      <w:lvlText w:val="%8."/>
      <w:lvlJc w:val="left"/>
      <w:pPr>
        <w:ind w:left="5760" w:hanging="360"/>
      </w:pPr>
    </w:lvl>
    <w:lvl w:ilvl="8" w:tplc="470633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EA8"/>
    <w:multiLevelType w:val="multilevel"/>
    <w:tmpl w:val="FC526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0BF1222"/>
    <w:multiLevelType w:val="multilevel"/>
    <w:tmpl w:val="A3882D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7701C9"/>
    <w:multiLevelType w:val="multilevel"/>
    <w:tmpl w:val="5A1C489E"/>
    <w:lvl w:ilvl="0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70415B"/>
    <w:multiLevelType w:val="hybridMultilevel"/>
    <w:tmpl w:val="235CDB96"/>
    <w:lvl w:ilvl="0" w:tplc="9F7261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E2D811CC">
      <w:start w:val="1"/>
      <w:numFmt w:val="lowerLetter"/>
      <w:lvlText w:val="%2."/>
      <w:lvlJc w:val="left"/>
      <w:pPr>
        <w:ind w:left="1440" w:hanging="360"/>
      </w:pPr>
    </w:lvl>
    <w:lvl w:ilvl="2" w:tplc="410482E8">
      <w:start w:val="1"/>
      <w:numFmt w:val="lowerRoman"/>
      <w:lvlText w:val="%3."/>
      <w:lvlJc w:val="right"/>
      <w:pPr>
        <w:ind w:left="2160" w:hanging="180"/>
      </w:pPr>
    </w:lvl>
    <w:lvl w:ilvl="3" w:tplc="5CD84DAC">
      <w:start w:val="1"/>
      <w:numFmt w:val="decimal"/>
      <w:lvlText w:val="%4."/>
      <w:lvlJc w:val="left"/>
      <w:pPr>
        <w:ind w:left="2880" w:hanging="360"/>
      </w:pPr>
    </w:lvl>
    <w:lvl w:ilvl="4" w:tplc="180243B4">
      <w:start w:val="1"/>
      <w:numFmt w:val="lowerLetter"/>
      <w:lvlText w:val="%5."/>
      <w:lvlJc w:val="left"/>
      <w:pPr>
        <w:ind w:left="3600" w:hanging="360"/>
      </w:pPr>
    </w:lvl>
    <w:lvl w:ilvl="5" w:tplc="CDAA818C">
      <w:start w:val="1"/>
      <w:numFmt w:val="lowerRoman"/>
      <w:lvlText w:val="%6."/>
      <w:lvlJc w:val="right"/>
      <w:pPr>
        <w:ind w:left="4320" w:hanging="180"/>
      </w:pPr>
    </w:lvl>
    <w:lvl w:ilvl="6" w:tplc="4B5EA6AE">
      <w:start w:val="1"/>
      <w:numFmt w:val="decimal"/>
      <w:lvlText w:val="%7."/>
      <w:lvlJc w:val="left"/>
      <w:pPr>
        <w:ind w:left="5040" w:hanging="360"/>
      </w:pPr>
    </w:lvl>
    <w:lvl w:ilvl="7" w:tplc="0472EAB8">
      <w:start w:val="1"/>
      <w:numFmt w:val="lowerLetter"/>
      <w:lvlText w:val="%8."/>
      <w:lvlJc w:val="left"/>
      <w:pPr>
        <w:ind w:left="5760" w:hanging="360"/>
      </w:pPr>
    </w:lvl>
    <w:lvl w:ilvl="8" w:tplc="4E4E8B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0EBB"/>
    <w:multiLevelType w:val="multilevel"/>
    <w:tmpl w:val="BCC6706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8C6E74"/>
    <w:multiLevelType w:val="hybridMultilevel"/>
    <w:tmpl w:val="4E6ACE58"/>
    <w:lvl w:ilvl="0" w:tplc="9A8447A2">
      <w:start w:val="1"/>
      <w:numFmt w:val="bullet"/>
      <w:lvlText w:val="•"/>
      <w:lvlJc w:val="left"/>
      <w:pPr>
        <w:ind w:left="1069" w:hanging="360"/>
      </w:pPr>
      <w:rPr>
        <w:rFonts w:ascii="Times New Roman" w:hAnsi="Times New Roman" w:hint="default"/>
        <w:color w:val="0070C0"/>
      </w:rPr>
    </w:lvl>
    <w:lvl w:ilvl="1" w:tplc="7E72497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95A968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970AC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0CECFF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49E985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98480A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5A8524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76A4E2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E4454BD"/>
    <w:multiLevelType w:val="hybridMultilevel"/>
    <w:tmpl w:val="4EB25098"/>
    <w:lvl w:ilvl="0" w:tplc="41E0B2B6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79402278">
      <w:start w:val="1"/>
      <w:numFmt w:val="decimal"/>
      <w:lvlText w:val=""/>
      <w:lvlJc w:val="left"/>
    </w:lvl>
    <w:lvl w:ilvl="2" w:tplc="A46C6D44">
      <w:start w:val="1"/>
      <w:numFmt w:val="decimal"/>
      <w:lvlText w:val=""/>
      <w:lvlJc w:val="left"/>
    </w:lvl>
    <w:lvl w:ilvl="3" w:tplc="37CA97C6">
      <w:start w:val="1"/>
      <w:numFmt w:val="decimal"/>
      <w:lvlText w:val=""/>
      <w:lvlJc w:val="left"/>
    </w:lvl>
    <w:lvl w:ilvl="4" w:tplc="ED7ADEEA">
      <w:start w:val="1"/>
      <w:numFmt w:val="decimal"/>
      <w:lvlText w:val=""/>
      <w:lvlJc w:val="left"/>
    </w:lvl>
    <w:lvl w:ilvl="5" w:tplc="4214686E">
      <w:start w:val="1"/>
      <w:numFmt w:val="decimal"/>
      <w:lvlText w:val=""/>
      <w:lvlJc w:val="left"/>
    </w:lvl>
    <w:lvl w:ilvl="6" w:tplc="BF70CBD6">
      <w:start w:val="1"/>
      <w:numFmt w:val="decimal"/>
      <w:lvlText w:val=""/>
      <w:lvlJc w:val="left"/>
    </w:lvl>
    <w:lvl w:ilvl="7" w:tplc="549EB098">
      <w:start w:val="1"/>
      <w:numFmt w:val="decimal"/>
      <w:lvlText w:val=""/>
      <w:lvlJc w:val="left"/>
    </w:lvl>
    <w:lvl w:ilvl="8" w:tplc="3EA6DF3A">
      <w:start w:val="1"/>
      <w:numFmt w:val="decimal"/>
      <w:lvlText w:val=""/>
      <w:lvlJc w:val="left"/>
    </w:lvl>
  </w:abstractNum>
  <w:abstractNum w:abstractNumId="10" w15:restartNumberingAfterBreak="0">
    <w:nsid w:val="1EDE6693"/>
    <w:multiLevelType w:val="hybridMultilevel"/>
    <w:tmpl w:val="B922E560"/>
    <w:lvl w:ilvl="0" w:tplc="3CA86B2E">
      <w:start w:val="1"/>
      <w:numFmt w:val="decimal"/>
      <w:lvlText w:val="%1."/>
      <w:lvlJc w:val="left"/>
      <w:pPr>
        <w:ind w:left="720" w:hanging="360"/>
      </w:pPr>
    </w:lvl>
    <w:lvl w:ilvl="1" w:tplc="3D184C26">
      <w:start w:val="1"/>
      <w:numFmt w:val="lowerLetter"/>
      <w:lvlText w:val="%2."/>
      <w:lvlJc w:val="left"/>
      <w:pPr>
        <w:ind w:left="1440" w:hanging="360"/>
      </w:pPr>
    </w:lvl>
    <w:lvl w:ilvl="2" w:tplc="D5EC4B18">
      <w:start w:val="1"/>
      <w:numFmt w:val="lowerRoman"/>
      <w:lvlText w:val="%3."/>
      <w:lvlJc w:val="right"/>
      <w:pPr>
        <w:ind w:left="2160" w:hanging="180"/>
      </w:pPr>
    </w:lvl>
    <w:lvl w:ilvl="3" w:tplc="37E81810">
      <w:start w:val="1"/>
      <w:numFmt w:val="decimal"/>
      <w:lvlText w:val="%4."/>
      <w:lvlJc w:val="left"/>
      <w:pPr>
        <w:ind w:left="2880" w:hanging="360"/>
      </w:pPr>
    </w:lvl>
    <w:lvl w:ilvl="4" w:tplc="98A44E48">
      <w:start w:val="1"/>
      <w:numFmt w:val="lowerLetter"/>
      <w:lvlText w:val="%5."/>
      <w:lvlJc w:val="left"/>
      <w:pPr>
        <w:ind w:left="3600" w:hanging="360"/>
      </w:pPr>
    </w:lvl>
    <w:lvl w:ilvl="5" w:tplc="A77CB1B6">
      <w:start w:val="1"/>
      <w:numFmt w:val="lowerRoman"/>
      <w:lvlText w:val="%6."/>
      <w:lvlJc w:val="right"/>
      <w:pPr>
        <w:ind w:left="4320" w:hanging="180"/>
      </w:pPr>
    </w:lvl>
    <w:lvl w:ilvl="6" w:tplc="43EE8370">
      <w:start w:val="1"/>
      <w:numFmt w:val="decimal"/>
      <w:lvlText w:val="%7."/>
      <w:lvlJc w:val="left"/>
      <w:pPr>
        <w:ind w:left="5040" w:hanging="360"/>
      </w:pPr>
    </w:lvl>
    <w:lvl w:ilvl="7" w:tplc="DE7A7012">
      <w:start w:val="1"/>
      <w:numFmt w:val="lowerLetter"/>
      <w:lvlText w:val="%8."/>
      <w:lvlJc w:val="left"/>
      <w:pPr>
        <w:ind w:left="5760" w:hanging="360"/>
      </w:pPr>
    </w:lvl>
    <w:lvl w:ilvl="8" w:tplc="F894DD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C6D51"/>
    <w:multiLevelType w:val="multilevel"/>
    <w:tmpl w:val="15887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3B1CFC"/>
    <w:multiLevelType w:val="hybridMultilevel"/>
    <w:tmpl w:val="2A740984"/>
    <w:lvl w:ilvl="0" w:tplc="4BF6A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88C2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A0A2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EC6F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12C5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B827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6AE9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4050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B22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62CFA"/>
    <w:multiLevelType w:val="hybridMultilevel"/>
    <w:tmpl w:val="5E821036"/>
    <w:lvl w:ilvl="0" w:tplc="38BE300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D98E08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628794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172C42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DB2A5E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944918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F3C1AC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FDEF4A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4CA534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A011384"/>
    <w:multiLevelType w:val="multilevel"/>
    <w:tmpl w:val="BA280612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5" w15:restartNumberingAfterBreak="0">
    <w:nsid w:val="2AE42F4F"/>
    <w:multiLevelType w:val="hybridMultilevel"/>
    <w:tmpl w:val="643601A6"/>
    <w:lvl w:ilvl="0" w:tplc="BA3AD14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1902E700">
      <w:start w:val="1"/>
      <w:numFmt w:val="decimal"/>
      <w:lvlText w:val=""/>
      <w:lvlJc w:val="left"/>
    </w:lvl>
    <w:lvl w:ilvl="2" w:tplc="717643F2">
      <w:start w:val="1"/>
      <w:numFmt w:val="decimal"/>
      <w:lvlText w:val=""/>
      <w:lvlJc w:val="left"/>
    </w:lvl>
    <w:lvl w:ilvl="3" w:tplc="E886EFFE">
      <w:start w:val="1"/>
      <w:numFmt w:val="decimal"/>
      <w:lvlText w:val=""/>
      <w:lvlJc w:val="left"/>
    </w:lvl>
    <w:lvl w:ilvl="4" w:tplc="95BCBA48">
      <w:start w:val="1"/>
      <w:numFmt w:val="decimal"/>
      <w:lvlText w:val=""/>
      <w:lvlJc w:val="left"/>
    </w:lvl>
    <w:lvl w:ilvl="5" w:tplc="F1001898">
      <w:start w:val="1"/>
      <w:numFmt w:val="decimal"/>
      <w:lvlText w:val=""/>
      <w:lvlJc w:val="left"/>
    </w:lvl>
    <w:lvl w:ilvl="6" w:tplc="FBD859EC">
      <w:start w:val="1"/>
      <w:numFmt w:val="decimal"/>
      <w:lvlText w:val=""/>
      <w:lvlJc w:val="left"/>
    </w:lvl>
    <w:lvl w:ilvl="7" w:tplc="1C4E2982">
      <w:start w:val="1"/>
      <w:numFmt w:val="decimal"/>
      <w:lvlText w:val=""/>
      <w:lvlJc w:val="left"/>
    </w:lvl>
    <w:lvl w:ilvl="8" w:tplc="CED698C6">
      <w:start w:val="1"/>
      <w:numFmt w:val="decimal"/>
      <w:lvlText w:val=""/>
      <w:lvlJc w:val="left"/>
    </w:lvl>
  </w:abstractNum>
  <w:abstractNum w:abstractNumId="16" w15:restartNumberingAfterBreak="0">
    <w:nsid w:val="2BA171F6"/>
    <w:multiLevelType w:val="hybridMultilevel"/>
    <w:tmpl w:val="5C3CE9D4"/>
    <w:lvl w:ilvl="0" w:tplc="20F6E316">
      <w:start w:val="1"/>
      <w:numFmt w:val="decimal"/>
      <w:lvlText w:val="%1."/>
      <w:lvlJc w:val="left"/>
      <w:pPr>
        <w:ind w:left="720" w:hanging="360"/>
      </w:pPr>
    </w:lvl>
    <w:lvl w:ilvl="1" w:tplc="49D6E814">
      <w:start w:val="1"/>
      <w:numFmt w:val="lowerLetter"/>
      <w:lvlText w:val="%2."/>
      <w:lvlJc w:val="left"/>
      <w:pPr>
        <w:ind w:left="1440" w:hanging="360"/>
      </w:pPr>
    </w:lvl>
    <w:lvl w:ilvl="2" w:tplc="C7546E40">
      <w:start w:val="1"/>
      <w:numFmt w:val="lowerRoman"/>
      <w:lvlText w:val="%3."/>
      <w:lvlJc w:val="right"/>
      <w:pPr>
        <w:ind w:left="2160" w:hanging="180"/>
      </w:pPr>
    </w:lvl>
    <w:lvl w:ilvl="3" w:tplc="2676CB9C">
      <w:start w:val="1"/>
      <w:numFmt w:val="decimal"/>
      <w:lvlText w:val="%4."/>
      <w:lvlJc w:val="left"/>
      <w:pPr>
        <w:ind w:left="2880" w:hanging="360"/>
      </w:pPr>
    </w:lvl>
    <w:lvl w:ilvl="4" w:tplc="B25CF588">
      <w:start w:val="1"/>
      <w:numFmt w:val="lowerLetter"/>
      <w:lvlText w:val="%5."/>
      <w:lvlJc w:val="left"/>
      <w:pPr>
        <w:ind w:left="3600" w:hanging="360"/>
      </w:pPr>
    </w:lvl>
    <w:lvl w:ilvl="5" w:tplc="E5CA2C48">
      <w:start w:val="1"/>
      <w:numFmt w:val="lowerRoman"/>
      <w:lvlText w:val="%6."/>
      <w:lvlJc w:val="right"/>
      <w:pPr>
        <w:ind w:left="4320" w:hanging="180"/>
      </w:pPr>
    </w:lvl>
    <w:lvl w:ilvl="6" w:tplc="3B00E7DC">
      <w:start w:val="1"/>
      <w:numFmt w:val="decimal"/>
      <w:lvlText w:val="%7."/>
      <w:lvlJc w:val="left"/>
      <w:pPr>
        <w:ind w:left="5040" w:hanging="360"/>
      </w:pPr>
    </w:lvl>
    <w:lvl w:ilvl="7" w:tplc="970ACC08">
      <w:start w:val="1"/>
      <w:numFmt w:val="lowerLetter"/>
      <w:lvlText w:val="%8."/>
      <w:lvlJc w:val="left"/>
      <w:pPr>
        <w:ind w:left="5760" w:hanging="360"/>
      </w:pPr>
    </w:lvl>
    <w:lvl w:ilvl="8" w:tplc="0952F1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B2C7A"/>
    <w:multiLevelType w:val="multilevel"/>
    <w:tmpl w:val="F0708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2E471D59"/>
    <w:multiLevelType w:val="multilevel"/>
    <w:tmpl w:val="4D4CEAF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F7F530B"/>
    <w:multiLevelType w:val="hybridMultilevel"/>
    <w:tmpl w:val="27043C26"/>
    <w:lvl w:ilvl="0" w:tplc="FDCE66F0">
      <w:start w:val="1"/>
      <w:numFmt w:val="decimal"/>
      <w:lvlText w:val="%1."/>
      <w:lvlJc w:val="left"/>
      <w:pPr>
        <w:ind w:left="720" w:hanging="360"/>
      </w:pPr>
    </w:lvl>
    <w:lvl w:ilvl="1" w:tplc="8CB0C112">
      <w:start w:val="1"/>
      <w:numFmt w:val="lowerLetter"/>
      <w:lvlText w:val="%2."/>
      <w:lvlJc w:val="left"/>
      <w:pPr>
        <w:ind w:left="1440" w:hanging="360"/>
      </w:pPr>
    </w:lvl>
    <w:lvl w:ilvl="2" w:tplc="60EA4EB0">
      <w:start w:val="1"/>
      <w:numFmt w:val="lowerRoman"/>
      <w:lvlText w:val="%3."/>
      <w:lvlJc w:val="right"/>
      <w:pPr>
        <w:ind w:left="2160" w:hanging="180"/>
      </w:pPr>
    </w:lvl>
    <w:lvl w:ilvl="3" w:tplc="45BC9FB8">
      <w:start w:val="1"/>
      <w:numFmt w:val="decimal"/>
      <w:lvlText w:val="%4."/>
      <w:lvlJc w:val="left"/>
      <w:pPr>
        <w:ind w:left="2880" w:hanging="360"/>
      </w:pPr>
    </w:lvl>
    <w:lvl w:ilvl="4" w:tplc="FC387DF4">
      <w:start w:val="1"/>
      <w:numFmt w:val="lowerLetter"/>
      <w:lvlText w:val="%5."/>
      <w:lvlJc w:val="left"/>
      <w:pPr>
        <w:ind w:left="3600" w:hanging="360"/>
      </w:pPr>
    </w:lvl>
    <w:lvl w:ilvl="5" w:tplc="85522C1E">
      <w:start w:val="1"/>
      <w:numFmt w:val="lowerRoman"/>
      <w:lvlText w:val="%6."/>
      <w:lvlJc w:val="right"/>
      <w:pPr>
        <w:ind w:left="4320" w:hanging="180"/>
      </w:pPr>
    </w:lvl>
    <w:lvl w:ilvl="6" w:tplc="D7F69AF2">
      <w:start w:val="1"/>
      <w:numFmt w:val="decimal"/>
      <w:lvlText w:val="%7."/>
      <w:lvlJc w:val="left"/>
      <w:pPr>
        <w:ind w:left="5040" w:hanging="360"/>
      </w:pPr>
    </w:lvl>
    <w:lvl w:ilvl="7" w:tplc="AFD2B5CE">
      <w:start w:val="1"/>
      <w:numFmt w:val="lowerLetter"/>
      <w:lvlText w:val="%8."/>
      <w:lvlJc w:val="left"/>
      <w:pPr>
        <w:ind w:left="5760" w:hanging="360"/>
      </w:pPr>
    </w:lvl>
    <w:lvl w:ilvl="8" w:tplc="28D834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94C2B"/>
    <w:multiLevelType w:val="hybridMultilevel"/>
    <w:tmpl w:val="A43E815C"/>
    <w:lvl w:ilvl="0" w:tplc="466C2F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6DA82B4">
      <w:start w:val="1"/>
      <w:numFmt w:val="lowerLetter"/>
      <w:lvlText w:val="%2."/>
      <w:lvlJc w:val="left"/>
      <w:pPr>
        <w:ind w:left="1440" w:hanging="360"/>
      </w:pPr>
    </w:lvl>
    <w:lvl w:ilvl="2" w:tplc="96CCA45E">
      <w:start w:val="1"/>
      <w:numFmt w:val="lowerRoman"/>
      <w:lvlText w:val="%3."/>
      <w:lvlJc w:val="right"/>
      <w:pPr>
        <w:ind w:left="2160" w:hanging="180"/>
      </w:pPr>
    </w:lvl>
    <w:lvl w:ilvl="3" w:tplc="4F5282F4">
      <w:start w:val="1"/>
      <w:numFmt w:val="decimal"/>
      <w:lvlText w:val="%4."/>
      <w:lvlJc w:val="left"/>
      <w:pPr>
        <w:ind w:left="2880" w:hanging="360"/>
      </w:pPr>
    </w:lvl>
    <w:lvl w:ilvl="4" w:tplc="54140EC2">
      <w:start w:val="1"/>
      <w:numFmt w:val="lowerLetter"/>
      <w:lvlText w:val="%5."/>
      <w:lvlJc w:val="left"/>
      <w:pPr>
        <w:ind w:left="3600" w:hanging="360"/>
      </w:pPr>
    </w:lvl>
    <w:lvl w:ilvl="5" w:tplc="AB48630A">
      <w:start w:val="1"/>
      <w:numFmt w:val="lowerRoman"/>
      <w:lvlText w:val="%6."/>
      <w:lvlJc w:val="right"/>
      <w:pPr>
        <w:ind w:left="4320" w:hanging="180"/>
      </w:pPr>
    </w:lvl>
    <w:lvl w:ilvl="6" w:tplc="D452C602">
      <w:start w:val="1"/>
      <w:numFmt w:val="decimal"/>
      <w:lvlText w:val="%7."/>
      <w:lvlJc w:val="left"/>
      <w:pPr>
        <w:ind w:left="5040" w:hanging="360"/>
      </w:pPr>
    </w:lvl>
    <w:lvl w:ilvl="7" w:tplc="E472958C">
      <w:start w:val="1"/>
      <w:numFmt w:val="lowerLetter"/>
      <w:lvlText w:val="%8."/>
      <w:lvlJc w:val="left"/>
      <w:pPr>
        <w:ind w:left="5760" w:hanging="360"/>
      </w:pPr>
    </w:lvl>
    <w:lvl w:ilvl="8" w:tplc="87E28D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B5D04"/>
    <w:multiLevelType w:val="hybridMultilevel"/>
    <w:tmpl w:val="605658A0"/>
    <w:lvl w:ilvl="0" w:tplc="6FF8DA5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15104462">
      <w:start w:val="1"/>
      <w:numFmt w:val="lowerLetter"/>
      <w:lvlText w:val="%2."/>
      <w:lvlJc w:val="left"/>
      <w:pPr>
        <w:ind w:left="1620" w:hanging="360"/>
      </w:pPr>
    </w:lvl>
    <w:lvl w:ilvl="2" w:tplc="D5FCB71A">
      <w:start w:val="1"/>
      <w:numFmt w:val="lowerRoman"/>
      <w:lvlText w:val="%3."/>
      <w:lvlJc w:val="right"/>
      <w:pPr>
        <w:ind w:left="2340" w:hanging="180"/>
      </w:pPr>
    </w:lvl>
    <w:lvl w:ilvl="3" w:tplc="0046DE32">
      <w:start w:val="1"/>
      <w:numFmt w:val="decimal"/>
      <w:lvlText w:val="%4."/>
      <w:lvlJc w:val="left"/>
      <w:pPr>
        <w:ind w:left="3060" w:hanging="360"/>
      </w:pPr>
    </w:lvl>
    <w:lvl w:ilvl="4" w:tplc="A7A02EA0">
      <w:start w:val="1"/>
      <w:numFmt w:val="lowerLetter"/>
      <w:lvlText w:val="%5."/>
      <w:lvlJc w:val="left"/>
      <w:pPr>
        <w:ind w:left="3780" w:hanging="360"/>
      </w:pPr>
    </w:lvl>
    <w:lvl w:ilvl="5" w:tplc="31FE32B6">
      <w:start w:val="1"/>
      <w:numFmt w:val="lowerRoman"/>
      <w:lvlText w:val="%6."/>
      <w:lvlJc w:val="right"/>
      <w:pPr>
        <w:ind w:left="4500" w:hanging="180"/>
      </w:pPr>
    </w:lvl>
    <w:lvl w:ilvl="6" w:tplc="BF8E4662">
      <w:start w:val="1"/>
      <w:numFmt w:val="decimal"/>
      <w:lvlText w:val="%7."/>
      <w:lvlJc w:val="left"/>
      <w:pPr>
        <w:ind w:left="5220" w:hanging="360"/>
      </w:pPr>
    </w:lvl>
    <w:lvl w:ilvl="7" w:tplc="90DE1414">
      <w:start w:val="1"/>
      <w:numFmt w:val="lowerLetter"/>
      <w:lvlText w:val="%8."/>
      <w:lvlJc w:val="left"/>
      <w:pPr>
        <w:ind w:left="5940" w:hanging="360"/>
      </w:pPr>
    </w:lvl>
    <w:lvl w:ilvl="8" w:tplc="B48255CC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765611F"/>
    <w:multiLevelType w:val="hybridMultilevel"/>
    <w:tmpl w:val="78DE621A"/>
    <w:lvl w:ilvl="0" w:tplc="D98EC53E">
      <w:start w:val="1"/>
      <w:numFmt w:val="decimal"/>
      <w:lvlText w:val="%1."/>
      <w:lvlJc w:val="left"/>
      <w:pPr>
        <w:ind w:left="1429" w:hanging="360"/>
      </w:pPr>
    </w:lvl>
    <w:lvl w:ilvl="1" w:tplc="92007FD2">
      <w:start w:val="1"/>
      <w:numFmt w:val="lowerLetter"/>
      <w:lvlText w:val="%2."/>
      <w:lvlJc w:val="left"/>
      <w:pPr>
        <w:ind w:left="2149" w:hanging="360"/>
      </w:pPr>
    </w:lvl>
    <w:lvl w:ilvl="2" w:tplc="27A66DDE">
      <w:start w:val="1"/>
      <w:numFmt w:val="lowerRoman"/>
      <w:lvlText w:val="%3."/>
      <w:lvlJc w:val="right"/>
      <w:pPr>
        <w:ind w:left="2869" w:hanging="180"/>
      </w:pPr>
    </w:lvl>
    <w:lvl w:ilvl="3" w:tplc="6BD8B610">
      <w:start w:val="1"/>
      <w:numFmt w:val="decimal"/>
      <w:lvlText w:val="%4."/>
      <w:lvlJc w:val="left"/>
      <w:pPr>
        <w:ind w:left="3589" w:hanging="360"/>
      </w:pPr>
    </w:lvl>
    <w:lvl w:ilvl="4" w:tplc="F6CE0660">
      <w:start w:val="1"/>
      <w:numFmt w:val="lowerLetter"/>
      <w:lvlText w:val="%5."/>
      <w:lvlJc w:val="left"/>
      <w:pPr>
        <w:ind w:left="4309" w:hanging="360"/>
      </w:pPr>
    </w:lvl>
    <w:lvl w:ilvl="5" w:tplc="F7F66066">
      <w:start w:val="1"/>
      <w:numFmt w:val="lowerRoman"/>
      <w:lvlText w:val="%6."/>
      <w:lvlJc w:val="right"/>
      <w:pPr>
        <w:ind w:left="5029" w:hanging="180"/>
      </w:pPr>
    </w:lvl>
    <w:lvl w:ilvl="6" w:tplc="9F8C6806">
      <w:start w:val="1"/>
      <w:numFmt w:val="decimal"/>
      <w:lvlText w:val="%7."/>
      <w:lvlJc w:val="left"/>
      <w:pPr>
        <w:ind w:left="5749" w:hanging="360"/>
      </w:pPr>
    </w:lvl>
    <w:lvl w:ilvl="7" w:tplc="388E0BD2">
      <w:start w:val="1"/>
      <w:numFmt w:val="lowerLetter"/>
      <w:lvlText w:val="%8."/>
      <w:lvlJc w:val="left"/>
      <w:pPr>
        <w:ind w:left="6469" w:hanging="360"/>
      </w:pPr>
    </w:lvl>
    <w:lvl w:ilvl="8" w:tplc="DA28CB10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93B3BA9"/>
    <w:multiLevelType w:val="hybridMultilevel"/>
    <w:tmpl w:val="0930F63C"/>
    <w:lvl w:ilvl="0" w:tplc="E0E8B2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AFCBCEE">
      <w:start w:val="1"/>
      <w:numFmt w:val="lowerLetter"/>
      <w:lvlText w:val="%2."/>
      <w:lvlJc w:val="left"/>
      <w:pPr>
        <w:ind w:left="1620" w:hanging="360"/>
      </w:pPr>
    </w:lvl>
    <w:lvl w:ilvl="2" w:tplc="A4E45C68">
      <w:start w:val="1"/>
      <w:numFmt w:val="lowerRoman"/>
      <w:lvlText w:val="%3."/>
      <w:lvlJc w:val="right"/>
      <w:pPr>
        <w:ind w:left="2340" w:hanging="180"/>
      </w:pPr>
    </w:lvl>
    <w:lvl w:ilvl="3" w:tplc="84FE9610">
      <w:start w:val="1"/>
      <w:numFmt w:val="decimal"/>
      <w:lvlText w:val="%4."/>
      <w:lvlJc w:val="left"/>
      <w:pPr>
        <w:ind w:left="3060" w:hanging="360"/>
      </w:pPr>
    </w:lvl>
    <w:lvl w:ilvl="4" w:tplc="780021BE">
      <w:start w:val="1"/>
      <w:numFmt w:val="lowerLetter"/>
      <w:lvlText w:val="%5."/>
      <w:lvlJc w:val="left"/>
      <w:pPr>
        <w:ind w:left="3780" w:hanging="360"/>
      </w:pPr>
    </w:lvl>
    <w:lvl w:ilvl="5" w:tplc="D7D24F90">
      <w:start w:val="1"/>
      <w:numFmt w:val="lowerRoman"/>
      <w:lvlText w:val="%6."/>
      <w:lvlJc w:val="right"/>
      <w:pPr>
        <w:ind w:left="4500" w:hanging="180"/>
      </w:pPr>
    </w:lvl>
    <w:lvl w:ilvl="6" w:tplc="BED462C0">
      <w:start w:val="1"/>
      <w:numFmt w:val="decimal"/>
      <w:lvlText w:val="%7."/>
      <w:lvlJc w:val="left"/>
      <w:pPr>
        <w:ind w:left="5220" w:hanging="360"/>
      </w:pPr>
    </w:lvl>
    <w:lvl w:ilvl="7" w:tplc="EEAA70C4">
      <w:start w:val="1"/>
      <w:numFmt w:val="lowerLetter"/>
      <w:lvlText w:val="%8."/>
      <w:lvlJc w:val="left"/>
      <w:pPr>
        <w:ind w:left="5940" w:hanging="360"/>
      </w:pPr>
    </w:lvl>
    <w:lvl w:ilvl="8" w:tplc="96DA9D74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9A51D4D"/>
    <w:multiLevelType w:val="hybridMultilevel"/>
    <w:tmpl w:val="7D42BE36"/>
    <w:lvl w:ilvl="0" w:tplc="AFE42BFE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2D068920">
      <w:start w:val="1"/>
      <w:numFmt w:val="lowerLetter"/>
      <w:lvlText w:val="%2."/>
      <w:lvlJc w:val="left"/>
      <w:pPr>
        <w:ind w:left="1789" w:hanging="360"/>
      </w:pPr>
    </w:lvl>
    <w:lvl w:ilvl="2" w:tplc="FB881E7C">
      <w:start w:val="1"/>
      <w:numFmt w:val="lowerRoman"/>
      <w:lvlText w:val="%3."/>
      <w:lvlJc w:val="right"/>
      <w:pPr>
        <w:ind w:left="2509" w:hanging="180"/>
      </w:pPr>
    </w:lvl>
    <w:lvl w:ilvl="3" w:tplc="FE584126">
      <w:start w:val="1"/>
      <w:numFmt w:val="decimal"/>
      <w:lvlText w:val="%4."/>
      <w:lvlJc w:val="left"/>
      <w:pPr>
        <w:ind w:left="3229" w:hanging="360"/>
      </w:pPr>
    </w:lvl>
    <w:lvl w:ilvl="4" w:tplc="BA90D64A">
      <w:start w:val="1"/>
      <w:numFmt w:val="lowerLetter"/>
      <w:lvlText w:val="%5."/>
      <w:lvlJc w:val="left"/>
      <w:pPr>
        <w:ind w:left="3949" w:hanging="360"/>
      </w:pPr>
    </w:lvl>
    <w:lvl w:ilvl="5" w:tplc="69C073A2">
      <w:start w:val="1"/>
      <w:numFmt w:val="lowerRoman"/>
      <w:lvlText w:val="%6."/>
      <w:lvlJc w:val="right"/>
      <w:pPr>
        <w:ind w:left="4669" w:hanging="180"/>
      </w:pPr>
    </w:lvl>
    <w:lvl w:ilvl="6" w:tplc="77F2DEF6">
      <w:start w:val="1"/>
      <w:numFmt w:val="decimal"/>
      <w:lvlText w:val="%7."/>
      <w:lvlJc w:val="left"/>
      <w:pPr>
        <w:ind w:left="5389" w:hanging="360"/>
      </w:pPr>
    </w:lvl>
    <w:lvl w:ilvl="7" w:tplc="3006B88C">
      <w:start w:val="1"/>
      <w:numFmt w:val="lowerLetter"/>
      <w:lvlText w:val="%8."/>
      <w:lvlJc w:val="left"/>
      <w:pPr>
        <w:ind w:left="6109" w:hanging="360"/>
      </w:pPr>
    </w:lvl>
    <w:lvl w:ilvl="8" w:tplc="438CC5BE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C110BC4"/>
    <w:multiLevelType w:val="hybridMultilevel"/>
    <w:tmpl w:val="26748BF6"/>
    <w:lvl w:ilvl="0" w:tplc="DEE803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B745E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F873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A21A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A942E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1E5D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C527E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FA50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B9460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6A7759"/>
    <w:multiLevelType w:val="multilevel"/>
    <w:tmpl w:val="E486A5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460B4F2C"/>
    <w:multiLevelType w:val="multilevel"/>
    <w:tmpl w:val="2D78CA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28" w15:restartNumberingAfterBreak="0">
    <w:nsid w:val="47D613C1"/>
    <w:multiLevelType w:val="multilevel"/>
    <w:tmpl w:val="2A0EC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A776973"/>
    <w:multiLevelType w:val="hybridMultilevel"/>
    <w:tmpl w:val="6DDC2CB6"/>
    <w:lvl w:ilvl="0" w:tplc="BC9424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E5CA9A8">
      <w:start w:val="1"/>
      <w:numFmt w:val="lowerLetter"/>
      <w:lvlText w:val="%2."/>
      <w:lvlJc w:val="left"/>
      <w:pPr>
        <w:ind w:left="1440" w:hanging="360"/>
      </w:pPr>
    </w:lvl>
    <w:lvl w:ilvl="2" w:tplc="1F266474">
      <w:start w:val="1"/>
      <w:numFmt w:val="lowerRoman"/>
      <w:lvlText w:val="%3."/>
      <w:lvlJc w:val="right"/>
      <w:pPr>
        <w:ind w:left="2160" w:hanging="180"/>
      </w:pPr>
    </w:lvl>
    <w:lvl w:ilvl="3" w:tplc="508A3B34">
      <w:start w:val="1"/>
      <w:numFmt w:val="decimal"/>
      <w:lvlText w:val="%4."/>
      <w:lvlJc w:val="left"/>
      <w:pPr>
        <w:ind w:left="2880" w:hanging="360"/>
      </w:pPr>
    </w:lvl>
    <w:lvl w:ilvl="4" w:tplc="9B381F10">
      <w:start w:val="1"/>
      <w:numFmt w:val="lowerLetter"/>
      <w:lvlText w:val="%5."/>
      <w:lvlJc w:val="left"/>
      <w:pPr>
        <w:ind w:left="3600" w:hanging="360"/>
      </w:pPr>
    </w:lvl>
    <w:lvl w:ilvl="5" w:tplc="33443768">
      <w:start w:val="1"/>
      <w:numFmt w:val="lowerRoman"/>
      <w:lvlText w:val="%6."/>
      <w:lvlJc w:val="right"/>
      <w:pPr>
        <w:ind w:left="4320" w:hanging="180"/>
      </w:pPr>
    </w:lvl>
    <w:lvl w:ilvl="6" w:tplc="013EECD2">
      <w:start w:val="1"/>
      <w:numFmt w:val="decimal"/>
      <w:lvlText w:val="%7."/>
      <w:lvlJc w:val="left"/>
      <w:pPr>
        <w:ind w:left="5040" w:hanging="360"/>
      </w:pPr>
    </w:lvl>
    <w:lvl w:ilvl="7" w:tplc="C748CE9C">
      <w:start w:val="1"/>
      <w:numFmt w:val="lowerLetter"/>
      <w:lvlText w:val="%8."/>
      <w:lvlJc w:val="left"/>
      <w:pPr>
        <w:ind w:left="5760" w:hanging="360"/>
      </w:pPr>
    </w:lvl>
    <w:lvl w:ilvl="8" w:tplc="DF5C7F4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C703B"/>
    <w:multiLevelType w:val="hybridMultilevel"/>
    <w:tmpl w:val="CCB856CC"/>
    <w:lvl w:ilvl="0" w:tplc="42400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86B37C">
      <w:start w:val="1"/>
      <w:numFmt w:val="lowerLetter"/>
      <w:lvlText w:val="%2."/>
      <w:lvlJc w:val="left"/>
      <w:pPr>
        <w:ind w:left="1440" w:hanging="360"/>
      </w:pPr>
    </w:lvl>
    <w:lvl w:ilvl="2" w:tplc="1DB65216">
      <w:start w:val="1"/>
      <w:numFmt w:val="lowerRoman"/>
      <w:lvlText w:val="%3."/>
      <w:lvlJc w:val="right"/>
      <w:pPr>
        <w:ind w:left="2160" w:hanging="180"/>
      </w:pPr>
    </w:lvl>
    <w:lvl w:ilvl="3" w:tplc="8068A1A8">
      <w:start w:val="1"/>
      <w:numFmt w:val="decimal"/>
      <w:lvlText w:val="%4."/>
      <w:lvlJc w:val="left"/>
      <w:pPr>
        <w:ind w:left="2880" w:hanging="360"/>
      </w:pPr>
    </w:lvl>
    <w:lvl w:ilvl="4" w:tplc="1D04A862">
      <w:start w:val="1"/>
      <w:numFmt w:val="lowerLetter"/>
      <w:lvlText w:val="%5."/>
      <w:lvlJc w:val="left"/>
      <w:pPr>
        <w:ind w:left="3600" w:hanging="360"/>
      </w:pPr>
    </w:lvl>
    <w:lvl w:ilvl="5" w:tplc="4E6845BC">
      <w:start w:val="1"/>
      <w:numFmt w:val="lowerRoman"/>
      <w:lvlText w:val="%6."/>
      <w:lvlJc w:val="right"/>
      <w:pPr>
        <w:ind w:left="4320" w:hanging="180"/>
      </w:pPr>
    </w:lvl>
    <w:lvl w:ilvl="6" w:tplc="8B46A450">
      <w:start w:val="1"/>
      <w:numFmt w:val="decimal"/>
      <w:lvlText w:val="%7."/>
      <w:lvlJc w:val="left"/>
      <w:pPr>
        <w:ind w:left="5040" w:hanging="360"/>
      </w:pPr>
    </w:lvl>
    <w:lvl w:ilvl="7" w:tplc="16B0A1B4">
      <w:start w:val="1"/>
      <w:numFmt w:val="lowerLetter"/>
      <w:lvlText w:val="%8."/>
      <w:lvlJc w:val="left"/>
      <w:pPr>
        <w:ind w:left="5760" w:hanging="360"/>
      </w:pPr>
    </w:lvl>
    <w:lvl w:ilvl="8" w:tplc="E7E000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96A53"/>
    <w:multiLevelType w:val="multilevel"/>
    <w:tmpl w:val="641E6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5575215C"/>
    <w:multiLevelType w:val="hybridMultilevel"/>
    <w:tmpl w:val="DB8AEBAE"/>
    <w:lvl w:ilvl="0" w:tplc="FC5049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A0363C">
      <w:start w:val="1"/>
      <w:numFmt w:val="lowerLetter"/>
      <w:lvlText w:val="%2."/>
      <w:lvlJc w:val="left"/>
      <w:pPr>
        <w:ind w:left="1647" w:hanging="360"/>
      </w:pPr>
    </w:lvl>
    <w:lvl w:ilvl="2" w:tplc="EA66FEE8">
      <w:start w:val="1"/>
      <w:numFmt w:val="lowerRoman"/>
      <w:lvlText w:val="%3."/>
      <w:lvlJc w:val="right"/>
      <w:pPr>
        <w:ind w:left="2367" w:hanging="180"/>
      </w:pPr>
    </w:lvl>
    <w:lvl w:ilvl="3" w:tplc="91E8E384">
      <w:start w:val="1"/>
      <w:numFmt w:val="decimal"/>
      <w:lvlText w:val="%4."/>
      <w:lvlJc w:val="left"/>
      <w:pPr>
        <w:ind w:left="3087" w:hanging="360"/>
      </w:pPr>
    </w:lvl>
    <w:lvl w:ilvl="4" w:tplc="C1B6DE72">
      <w:start w:val="1"/>
      <w:numFmt w:val="lowerLetter"/>
      <w:lvlText w:val="%5."/>
      <w:lvlJc w:val="left"/>
      <w:pPr>
        <w:ind w:left="3807" w:hanging="360"/>
      </w:pPr>
    </w:lvl>
    <w:lvl w:ilvl="5" w:tplc="4EBAB632">
      <w:start w:val="1"/>
      <w:numFmt w:val="lowerRoman"/>
      <w:lvlText w:val="%6."/>
      <w:lvlJc w:val="right"/>
      <w:pPr>
        <w:ind w:left="4527" w:hanging="180"/>
      </w:pPr>
    </w:lvl>
    <w:lvl w:ilvl="6" w:tplc="2F3C5A3E">
      <w:start w:val="1"/>
      <w:numFmt w:val="decimal"/>
      <w:lvlText w:val="%7."/>
      <w:lvlJc w:val="left"/>
      <w:pPr>
        <w:ind w:left="5247" w:hanging="360"/>
      </w:pPr>
    </w:lvl>
    <w:lvl w:ilvl="7" w:tplc="55CAA9C2">
      <w:start w:val="1"/>
      <w:numFmt w:val="lowerLetter"/>
      <w:lvlText w:val="%8."/>
      <w:lvlJc w:val="left"/>
      <w:pPr>
        <w:ind w:left="5967" w:hanging="360"/>
      </w:pPr>
    </w:lvl>
    <w:lvl w:ilvl="8" w:tplc="24122CC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AD316B1"/>
    <w:multiLevelType w:val="multilevel"/>
    <w:tmpl w:val="9788C1F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485A19"/>
    <w:multiLevelType w:val="hybridMultilevel"/>
    <w:tmpl w:val="76EA945C"/>
    <w:lvl w:ilvl="0" w:tplc="3A94B044">
      <w:start w:val="1"/>
      <w:numFmt w:val="decimal"/>
      <w:lvlText w:val="%1."/>
      <w:lvlJc w:val="left"/>
      <w:pPr>
        <w:ind w:left="720" w:hanging="360"/>
      </w:pPr>
    </w:lvl>
    <w:lvl w:ilvl="1" w:tplc="C8748C48">
      <w:start w:val="1"/>
      <w:numFmt w:val="lowerLetter"/>
      <w:lvlText w:val="%2."/>
      <w:lvlJc w:val="left"/>
      <w:pPr>
        <w:ind w:left="1440" w:hanging="360"/>
      </w:pPr>
    </w:lvl>
    <w:lvl w:ilvl="2" w:tplc="3A1CBE7C">
      <w:start w:val="1"/>
      <w:numFmt w:val="lowerRoman"/>
      <w:lvlText w:val="%3."/>
      <w:lvlJc w:val="right"/>
      <w:pPr>
        <w:ind w:left="2160" w:hanging="180"/>
      </w:pPr>
    </w:lvl>
    <w:lvl w:ilvl="3" w:tplc="102E26A2">
      <w:start w:val="1"/>
      <w:numFmt w:val="decimal"/>
      <w:lvlText w:val="%4."/>
      <w:lvlJc w:val="left"/>
      <w:pPr>
        <w:ind w:left="2880" w:hanging="360"/>
      </w:pPr>
    </w:lvl>
    <w:lvl w:ilvl="4" w:tplc="893C59FE">
      <w:start w:val="1"/>
      <w:numFmt w:val="lowerLetter"/>
      <w:lvlText w:val="%5."/>
      <w:lvlJc w:val="left"/>
      <w:pPr>
        <w:ind w:left="3600" w:hanging="360"/>
      </w:pPr>
    </w:lvl>
    <w:lvl w:ilvl="5" w:tplc="BB843778">
      <w:start w:val="1"/>
      <w:numFmt w:val="lowerRoman"/>
      <w:lvlText w:val="%6."/>
      <w:lvlJc w:val="right"/>
      <w:pPr>
        <w:ind w:left="4320" w:hanging="180"/>
      </w:pPr>
    </w:lvl>
    <w:lvl w:ilvl="6" w:tplc="585AF974">
      <w:start w:val="1"/>
      <w:numFmt w:val="decimal"/>
      <w:lvlText w:val="%7."/>
      <w:lvlJc w:val="left"/>
      <w:pPr>
        <w:ind w:left="5040" w:hanging="360"/>
      </w:pPr>
    </w:lvl>
    <w:lvl w:ilvl="7" w:tplc="622218F6">
      <w:start w:val="1"/>
      <w:numFmt w:val="lowerLetter"/>
      <w:lvlText w:val="%8."/>
      <w:lvlJc w:val="left"/>
      <w:pPr>
        <w:ind w:left="5760" w:hanging="360"/>
      </w:pPr>
    </w:lvl>
    <w:lvl w:ilvl="8" w:tplc="0396F91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62E7F"/>
    <w:multiLevelType w:val="multilevel"/>
    <w:tmpl w:val="11983E5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6" w15:restartNumberingAfterBreak="0">
    <w:nsid w:val="6C455DC7"/>
    <w:multiLevelType w:val="multilevel"/>
    <w:tmpl w:val="BE26470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C33518"/>
    <w:multiLevelType w:val="hybridMultilevel"/>
    <w:tmpl w:val="0CC05CFC"/>
    <w:lvl w:ilvl="0" w:tplc="AD7CF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4600F1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7610C9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446339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150CC33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A15E0B8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492480C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98C946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D03AC04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8" w15:restartNumberingAfterBreak="0">
    <w:nsid w:val="6E090D44"/>
    <w:multiLevelType w:val="hybridMultilevel"/>
    <w:tmpl w:val="585E977C"/>
    <w:lvl w:ilvl="0" w:tplc="F6360672">
      <w:start w:val="1"/>
      <w:numFmt w:val="decimal"/>
      <w:lvlText w:val="%1."/>
      <w:lvlJc w:val="left"/>
      <w:pPr>
        <w:ind w:left="720" w:hanging="360"/>
      </w:pPr>
    </w:lvl>
    <w:lvl w:ilvl="1" w:tplc="B890F5B6">
      <w:start w:val="1"/>
      <w:numFmt w:val="lowerLetter"/>
      <w:lvlText w:val="%2."/>
      <w:lvlJc w:val="left"/>
      <w:pPr>
        <w:ind w:left="1440" w:hanging="360"/>
      </w:pPr>
    </w:lvl>
    <w:lvl w:ilvl="2" w:tplc="13561E2A">
      <w:start w:val="1"/>
      <w:numFmt w:val="lowerRoman"/>
      <w:lvlText w:val="%3."/>
      <w:lvlJc w:val="right"/>
      <w:pPr>
        <w:ind w:left="2160" w:hanging="180"/>
      </w:pPr>
    </w:lvl>
    <w:lvl w:ilvl="3" w:tplc="7FAC8E30">
      <w:start w:val="1"/>
      <w:numFmt w:val="decimal"/>
      <w:lvlText w:val="%4."/>
      <w:lvlJc w:val="left"/>
      <w:pPr>
        <w:ind w:left="2880" w:hanging="360"/>
      </w:pPr>
    </w:lvl>
    <w:lvl w:ilvl="4" w:tplc="469ACF54">
      <w:start w:val="1"/>
      <w:numFmt w:val="lowerLetter"/>
      <w:lvlText w:val="%5."/>
      <w:lvlJc w:val="left"/>
      <w:pPr>
        <w:ind w:left="3600" w:hanging="360"/>
      </w:pPr>
    </w:lvl>
    <w:lvl w:ilvl="5" w:tplc="6F4E6A18">
      <w:start w:val="1"/>
      <w:numFmt w:val="lowerRoman"/>
      <w:lvlText w:val="%6."/>
      <w:lvlJc w:val="right"/>
      <w:pPr>
        <w:ind w:left="4320" w:hanging="180"/>
      </w:pPr>
    </w:lvl>
    <w:lvl w:ilvl="6" w:tplc="B5A2B866">
      <w:start w:val="1"/>
      <w:numFmt w:val="decimal"/>
      <w:lvlText w:val="%7."/>
      <w:lvlJc w:val="left"/>
      <w:pPr>
        <w:ind w:left="5040" w:hanging="360"/>
      </w:pPr>
    </w:lvl>
    <w:lvl w:ilvl="7" w:tplc="A316FC9C">
      <w:start w:val="1"/>
      <w:numFmt w:val="lowerLetter"/>
      <w:lvlText w:val="%8."/>
      <w:lvlJc w:val="left"/>
      <w:pPr>
        <w:ind w:left="5760" w:hanging="360"/>
      </w:pPr>
    </w:lvl>
    <w:lvl w:ilvl="8" w:tplc="843EA4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30808"/>
    <w:multiLevelType w:val="multilevel"/>
    <w:tmpl w:val="8D2A2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0" w15:restartNumberingAfterBreak="0">
    <w:nsid w:val="717D05FC"/>
    <w:multiLevelType w:val="hybridMultilevel"/>
    <w:tmpl w:val="6CA2161A"/>
    <w:lvl w:ilvl="0" w:tplc="4428345C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23442F8C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95E27AFA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5F4C7932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4FC4F74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80164F40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A650B72E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D2244CAC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DD8A8780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1" w15:restartNumberingAfterBreak="0">
    <w:nsid w:val="73985200"/>
    <w:multiLevelType w:val="hybridMultilevel"/>
    <w:tmpl w:val="FECA58F8"/>
    <w:lvl w:ilvl="0" w:tplc="AC04AF8E">
      <w:start w:val="3"/>
      <w:numFmt w:val="decimal"/>
      <w:lvlText w:val="%1."/>
      <w:lvlJc w:val="left"/>
      <w:pPr>
        <w:ind w:left="1068" w:hanging="360"/>
      </w:pPr>
    </w:lvl>
    <w:lvl w:ilvl="1" w:tplc="8FFE905E">
      <w:start w:val="1"/>
      <w:numFmt w:val="lowerLetter"/>
      <w:lvlText w:val="%2."/>
      <w:lvlJc w:val="left"/>
      <w:pPr>
        <w:ind w:left="1788" w:hanging="360"/>
      </w:pPr>
    </w:lvl>
    <w:lvl w:ilvl="2" w:tplc="DA8E0640">
      <w:start w:val="1"/>
      <w:numFmt w:val="lowerRoman"/>
      <w:lvlText w:val="%3."/>
      <w:lvlJc w:val="right"/>
      <w:pPr>
        <w:ind w:left="2508" w:hanging="180"/>
      </w:pPr>
    </w:lvl>
    <w:lvl w:ilvl="3" w:tplc="3CC83368">
      <w:start w:val="1"/>
      <w:numFmt w:val="decimal"/>
      <w:lvlText w:val="%4."/>
      <w:lvlJc w:val="left"/>
      <w:pPr>
        <w:ind w:left="3228" w:hanging="360"/>
      </w:pPr>
    </w:lvl>
    <w:lvl w:ilvl="4" w:tplc="830A771C">
      <w:start w:val="1"/>
      <w:numFmt w:val="lowerLetter"/>
      <w:lvlText w:val="%5."/>
      <w:lvlJc w:val="left"/>
      <w:pPr>
        <w:ind w:left="3948" w:hanging="360"/>
      </w:pPr>
    </w:lvl>
    <w:lvl w:ilvl="5" w:tplc="C996FEA6">
      <w:start w:val="1"/>
      <w:numFmt w:val="lowerRoman"/>
      <w:lvlText w:val="%6."/>
      <w:lvlJc w:val="right"/>
      <w:pPr>
        <w:ind w:left="4668" w:hanging="180"/>
      </w:pPr>
    </w:lvl>
    <w:lvl w:ilvl="6" w:tplc="C128B672">
      <w:start w:val="1"/>
      <w:numFmt w:val="decimal"/>
      <w:lvlText w:val="%7."/>
      <w:lvlJc w:val="left"/>
      <w:pPr>
        <w:ind w:left="5388" w:hanging="360"/>
      </w:pPr>
    </w:lvl>
    <w:lvl w:ilvl="7" w:tplc="CC0A508A">
      <w:start w:val="1"/>
      <w:numFmt w:val="lowerLetter"/>
      <w:lvlText w:val="%8."/>
      <w:lvlJc w:val="left"/>
      <w:pPr>
        <w:ind w:left="6108" w:hanging="360"/>
      </w:pPr>
    </w:lvl>
    <w:lvl w:ilvl="8" w:tplc="0FBAB7CC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DE712C"/>
    <w:multiLevelType w:val="hybridMultilevel"/>
    <w:tmpl w:val="E340A956"/>
    <w:lvl w:ilvl="0" w:tplc="E4702740">
      <w:start w:val="1"/>
      <w:numFmt w:val="decimal"/>
      <w:lvlText w:val="%1."/>
      <w:lvlJc w:val="left"/>
      <w:pPr>
        <w:ind w:left="720" w:hanging="360"/>
      </w:pPr>
    </w:lvl>
    <w:lvl w:ilvl="1" w:tplc="3DDC78BC">
      <w:start w:val="1"/>
      <w:numFmt w:val="lowerLetter"/>
      <w:lvlText w:val="%2."/>
      <w:lvlJc w:val="left"/>
      <w:pPr>
        <w:ind w:left="1440" w:hanging="360"/>
      </w:pPr>
    </w:lvl>
    <w:lvl w:ilvl="2" w:tplc="2E1E8A0A">
      <w:start w:val="1"/>
      <w:numFmt w:val="lowerRoman"/>
      <w:lvlText w:val="%3."/>
      <w:lvlJc w:val="right"/>
      <w:pPr>
        <w:ind w:left="2160" w:hanging="180"/>
      </w:pPr>
    </w:lvl>
    <w:lvl w:ilvl="3" w:tplc="03E4A71E">
      <w:start w:val="1"/>
      <w:numFmt w:val="decimal"/>
      <w:lvlText w:val="%4."/>
      <w:lvlJc w:val="left"/>
      <w:pPr>
        <w:ind w:left="2880" w:hanging="360"/>
      </w:pPr>
    </w:lvl>
    <w:lvl w:ilvl="4" w:tplc="97AC48A4">
      <w:start w:val="1"/>
      <w:numFmt w:val="lowerLetter"/>
      <w:lvlText w:val="%5."/>
      <w:lvlJc w:val="left"/>
      <w:pPr>
        <w:ind w:left="3600" w:hanging="360"/>
      </w:pPr>
    </w:lvl>
    <w:lvl w:ilvl="5" w:tplc="3BDA7BB8">
      <w:start w:val="1"/>
      <w:numFmt w:val="lowerRoman"/>
      <w:lvlText w:val="%6."/>
      <w:lvlJc w:val="right"/>
      <w:pPr>
        <w:ind w:left="4320" w:hanging="180"/>
      </w:pPr>
    </w:lvl>
    <w:lvl w:ilvl="6" w:tplc="D10A2B08">
      <w:start w:val="1"/>
      <w:numFmt w:val="decimal"/>
      <w:lvlText w:val="%7."/>
      <w:lvlJc w:val="left"/>
      <w:pPr>
        <w:ind w:left="5040" w:hanging="360"/>
      </w:pPr>
    </w:lvl>
    <w:lvl w:ilvl="7" w:tplc="15246A72">
      <w:start w:val="1"/>
      <w:numFmt w:val="lowerLetter"/>
      <w:lvlText w:val="%8."/>
      <w:lvlJc w:val="left"/>
      <w:pPr>
        <w:ind w:left="5760" w:hanging="360"/>
      </w:pPr>
    </w:lvl>
    <w:lvl w:ilvl="8" w:tplc="0ACEE8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B283E"/>
    <w:multiLevelType w:val="hybridMultilevel"/>
    <w:tmpl w:val="3BC4206C"/>
    <w:lvl w:ilvl="0" w:tplc="1FE61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B8DFB8">
      <w:start w:val="1"/>
      <w:numFmt w:val="lowerLetter"/>
      <w:lvlText w:val="%2."/>
      <w:lvlJc w:val="left"/>
      <w:pPr>
        <w:ind w:left="1440" w:hanging="360"/>
      </w:pPr>
    </w:lvl>
    <w:lvl w:ilvl="2" w:tplc="3982A9AE">
      <w:start w:val="1"/>
      <w:numFmt w:val="lowerRoman"/>
      <w:lvlText w:val="%3."/>
      <w:lvlJc w:val="right"/>
      <w:pPr>
        <w:ind w:left="2160" w:hanging="180"/>
      </w:pPr>
    </w:lvl>
    <w:lvl w:ilvl="3" w:tplc="E70E8942">
      <w:start w:val="1"/>
      <w:numFmt w:val="decimal"/>
      <w:lvlText w:val="%4."/>
      <w:lvlJc w:val="left"/>
      <w:pPr>
        <w:ind w:left="2880" w:hanging="360"/>
      </w:pPr>
    </w:lvl>
    <w:lvl w:ilvl="4" w:tplc="30069EF8">
      <w:start w:val="1"/>
      <w:numFmt w:val="lowerLetter"/>
      <w:lvlText w:val="%5."/>
      <w:lvlJc w:val="left"/>
      <w:pPr>
        <w:ind w:left="3600" w:hanging="360"/>
      </w:pPr>
    </w:lvl>
    <w:lvl w:ilvl="5" w:tplc="0B9E235A">
      <w:start w:val="1"/>
      <w:numFmt w:val="lowerRoman"/>
      <w:lvlText w:val="%6."/>
      <w:lvlJc w:val="right"/>
      <w:pPr>
        <w:ind w:left="4320" w:hanging="180"/>
      </w:pPr>
    </w:lvl>
    <w:lvl w:ilvl="6" w:tplc="8D0CAB48">
      <w:start w:val="1"/>
      <w:numFmt w:val="decimal"/>
      <w:lvlText w:val="%7."/>
      <w:lvlJc w:val="left"/>
      <w:pPr>
        <w:ind w:left="5040" w:hanging="360"/>
      </w:pPr>
    </w:lvl>
    <w:lvl w:ilvl="7" w:tplc="9E54A27E">
      <w:start w:val="1"/>
      <w:numFmt w:val="lowerLetter"/>
      <w:lvlText w:val="%8."/>
      <w:lvlJc w:val="left"/>
      <w:pPr>
        <w:ind w:left="5760" w:hanging="360"/>
      </w:pPr>
    </w:lvl>
    <w:lvl w:ilvl="8" w:tplc="2DE4EA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3"/>
  </w:num>
  <w:num w:numId="8">
    <w:abstractNumId w:val="28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1"/>
  </w:num>
  <w:num w:numId="15">
    <w:abstractNumId w:val="15"/>
  </w:num>
  <w:num w:numId="16">
    <w:abstractNumId w:val="35"/>
  </w:num>
  <w:num w:numId="17">
    <w:abstractNumId w:val="9"/>
  </w:num>
  <w:num w:numId="18">
    <w:abstractNumId w:val="33"/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2"/>
  </w:num>
  <w:num w:numId="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8"/>
  </w:num>
  <w:num w:numId="29">
    <w:abstractNumId w:val="36"/>
  </w:num>
  <w:num w:numId="30">
    <w:abstractNumId w:val="24"/>
  </w:num>
  <w:num w:numId="31">
    <w:abstractNumId w:val="5"/>
  </w:num>
  <w:num w:numId="32">
    <w:abstractNumId w:val="30"/>
  </w:num>
  <w:num w:numId="33">
    <w:abstractNumId w:val="39"/>
  </w:num>
  <w:num w:numId="34">
    <w:abstractNumId w:val="8"/>
  </w:num>
  <w:num w:numId="35">
    <w:abstractNumId w:val="17"/>
  </w:num>
  <w:num w:numId="36">
    <w:abstractNumId w:val="20"/>
  </w:num>
  <w:num w:numId="37">
    <w:abstractNumId w:val="12"/>
  </w:num>
  <w:num w:numId="38">
    <w:abstractNumId w:val="37"/>
  </w:num>
  <w:num w:numId="39">
    <w:abstractNumId w:val="25"/>
  </w:num>
  <w:num w:numId="40">
    <w:abstractNumId w:val="40"/>
  </w:num>
  <w:num w:numId="41">
    <w:abstractNumId w:val="29"/>
  </w:num>
  <w:num w:numId="42">
    <w:abstractNumId w:val="0"/>
  </w:num>
  <w:num w:numId="43">
    <w:abstractNumId w:val="31"/>
  </w:num>
  <w:num w:numId="44">
    <w:abstractNumId w:val="3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FC"/>
    <w:rsid w:val="00180405"/>
    <w:rsid w:val="009C16AF"/>
    <w:rsid w:val="00C8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F826"/>
  <w15:docId w15:val="{1F5B7A54-4AD0-4BED-99A4-FE1F6ED3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qFormat/>
    <w:pPr>
      <w:keepNext/>
      <w:ind w:left="1416"/>
      <w:outlineLvl w:val="4"/>
    </w:pPr>
    <w:rPr>
      <w:b/>
      <w:i/>
    </w:rPr>
  </w:style>
  <w:style w:type="paragraph" w:styleId="6">
    <w:name w:val="heading 6"/>
    <w:basedOn w:val="a"/>
    <w:next w:val="a"/>
    <w:link w:val="60"/>
    <w:qFormat/>
    <w:pPr>
      <w:keepNext/>
      <w:ind w:left="705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ind w:left="1416"/>
      <w:outlineLvl w:val="6"/>
    </w:pPr>
    <w:rPr>
      <w:b/>
      <w:i/>
      <w:sz w:val="28"/>
    </w:rPr>
  </w:style>
  <w:style w:type="paragraph" w:styleId="8">
    <w:name w:val="heading 8"/>
    <w:basedOn w:val="a"/>
    <w:next w:val="a"/>
    <w:link w:val="80"/>
    <w:qFormat/>
    <w:pPr>
      <w:keepNext/>
      <w:ind w:left="1065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pPr>
      <w:keepNext/>
      <w:ind w:left="1065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semiHidden/>
    <w:qFormat/>
    <w:rPr>
      <w:rFonts w:ascii="Arial" w:eastAsia="Arial Unicode MS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0"/>
    <w:pPr>
      <w:spacing w:before="100" w:beforeAutospacing="1" w:after="100" w:afterAutospacing="1"/>
    </w:pPr>
  </w:style>
  <w:style w:type="character" w:styleId="af1">
    <w:name w:val="Strong"/>
    <w:uiPriority w:val="22"/>
    <w:qFormat/>
    <w:rPr>
      <w:b/>
      <w:bCs/>
    </w:rPr>
  </w:style>
  <w:style w:type="paragraph" w:styleId="af0">
    <w:name w:val="Normal (Web)"/>
    <w:basedOn w:val="a"/>
    <w:uiPriority w:val="99"/>
    <w:unhideWhenUsed/>
    <w:qFormat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Times New Roman" w:hAnsi="Times New Roman" w:cs="Times New Roman"/>
      <w:b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hAnsi="Times New Roman" w:cs="Times New Roman"/>
      <w:b/>
    </w:rPr>
  </w:style>
  <w:style w:type="character" w:customStyle="1" w:styleId="WW8Num22z2">
    <w:name w:val="WW8Num22z2"/>
    <w:qFormat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Times New Roman" w:hAnsi="Times New Roman" w:cs="Times New Roman"/>
      <w:b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/>
    </w:rPr>
  </w:style>
  <w:style w:type="character" w:customStyle="1" w:styleId="af2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 w:cs="Times New Roman"/>
      <w:b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  <w:i w:val="0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Times New Roman"/>
      <w:b/>
    </w:rPr>
  </w:style>
  <w:style w:type="character" w:customStyle="1" w:styleId="ListLabel15">
    <w:name w:val="ListLabel 15"/>
    <w:qFormat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Pr>
      <w:rFonts w:cs="Times New Roman"/>
      <w:b/>
    </w:rPr>
  </w:style>
  <w:style w:type="paragraph" w:styleId="af3">
    <w:name w:val="Title"/>
    <w:basedOn w:val="a"/>
    <w:next w:val="af4"/>
    <w:link w:val="af5"/>
    <w:uiPriority w:val="99"/>
    <w:qFormat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f5">
    <w:name w:val="Заголовок Знак"/>
    <w:basedOn w:val="a0"/>
    <w:link w:val="af3"/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paragraph" w:styleId="af4">
    <w:name w:val="Body Text"/>
    <w:basedOn w:val="a"/>
    <w:link w:val="af6"/>
    <w:qFormat/>
    <w:pPr>
      <w:spacing w:after="140" w:line="288" w:lineRule="auto"/>
    </w:pPr>
    <w:rPr>
      <w:color w:val="00000A"/>
      <w:sz w:val="20"/>
      <w:szCs w:val="20"/>
    </w:rPr>
  </w:style>
  <w:style w:type="character" w:customStyle="1" w:styleId="af6">
    <w:name w:val="Основной текст Знак"/>
    <w:basedOn w:val="a0"/>
    <w:link w:val="af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7">
    <w:name w:val="List"/>
    <w:basedOn w:val="af4"/>
    <w:rPr>
      <w:rFonts w:cs="Mangal"/>
    </w:rPr>
  </w:style>
  <w:style w:type="paragraph" w:styleId="af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color w:val="00000A"/>
    </w:rPr>
  </w:style>
  <w:style w:type="paragraph" w:styleId="14">
    <w:name w:val="index 1"/>
    <w:basedOn w:val="a"/>
    <w:next w:val="a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af9">
    <w:name w:val="index heading"/>
    <w:basedOn w:val="a"/>
    <w:qFormat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Calibri" w:hAnsi="Calibri" w:cs="Calibri"/>
      <w:color w:val="00000A"/>
      <w:sz w:val="20"/>
      <w:lang w:eastAsia="ru-RU"/>
    </w:rPr>
  </w:style>
  <w:style w:type="paragraph" w:customStyle="1" w:styleId="afa">
    <w:name w:val="Содержимое таблицы"/>
    <w:basedOn w:val="a"/>
    <w:qFormat/>
    <w:rPr>
      <w:color w:val="00000A"/>
      <w:sz w:val="20"/>
      <w:szCs w:val="20"/>
    </w:rPr>
  </w:style>
  <w:style w:type="paragraph" w:customStyle="1" w:styleId="afb">
    <w:name w:val="Заголовок таблицы"/>
    <w:basedOn w:val="afa"/>
    <w:qFormat/>
  </w:style>
  <w:style w:type="numbering" w:customStyle="1" w:styleId="WW8Num18">
    <w:name w:val="WW8Num18"/>
    <w:qFormat/>
  </w:style>
  <w:style w:type="numbering" w:customStyle="1" w:styleId="WW8Num22">
    <w:name w:val="WW8Num22"/>
    <w:qFormat/>
  </w:style>
  <w:style w:type="numbering" w:customStyle="1" w:styleId="WW8Num7">
    <w:name w:val="WW8Num7"/>
    <w:qFormat/>
  </w:style>
  <w:style w:type="numbering" w:customStyle="1" w:styleId="WW8Num1">
    <w:name w:val="WW8Num1"/>
    <w:qFormat/>
  </w:style>
  <w:style w:type="paragraph" w:styleId="afc">
    <w:name w:val="Balloon Text"/>
    <w:basedOn w:val="a"/>
    <w:link w:val="afd"/>
    <w:uiPriority w:val="99"/>
    <w:unhideWhenUsed/>
    <w:rPr>
      <w:rFonts w:ascii="Segoe UI" w:hAnsi="Segoe UI" w:cs="Segoe UI"/>
      <w:color w:val="00000A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15">
    <w:name w:val="Гиперссылка1"/>
    <w:basedOn w:val="a0"/>
    <w:uiPriority w:val="99"/>
    <w:unhideWhenUsed/>
    <w:rPr>
      <w:color w:val="0563C1"/>
      <w:u w:val="single"/>
    </w:rPr>
  </w:style>
  <w:style w:type="paragraph" w:customStyle="1" w:styleId="16">
    <w:name w:val="Без интервала1"/>
    <w:next w:val="afe"/>
    <w:uiPriority w:val="1"/>
    <w:qFormat/>
    <w:pPr>
      <w:spacing w:after="0" w:line="240" w:lineRule="auto"/>
    </w:pPr>
  </w:style>
  <w:style w:type="character" w:customStyle="1" w:styleId="aff">
    <w:name w:val="Основной текст_"/>
    <w:basedOn w:val="a0"/>
    <w:link w:val="17"/>
    <w:rPr>
      <w:rFonts w:ascii="Times New Roman" w:eastAsia="Times New Roman" w:hAnsi="Times New Roman" w:cs="Times New Roman"/>
    </w:rPr>
  </w:style>
  <w:style w:type="paragraph" w:customStyle="1" w:styleId="17">
    <w:name w:val="Основной текст1"/>
    <w:basedOn w:val="a"/>
    <w:link w:val="aff"/>
    <w:pPr>
      <w:widowControl w:val="0"/>
      <w:ind w:firstLine="400"/>
    </w:pPr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Текст концевой сноски1"/>
    <w:basedOn w:val="a"/>
    <w:next w:val="aff1"/>
    <w:link w:val="aff2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19"/>
    <w:uiPriority w:val="99"/>
    <w:semiHidden/>
    <w:rPr>
      <w:sz w:val="20"/>
      <w:szCs w:val="20"/>
    </w:rPr>
  </w:style>
  <w:style w:type="paragraph" w:styleId="aff1">
    <w:name w:val="endnote text"/>
    <w:basedOn w:val="a"/>
    <w:link w:val="1a"/>
    <w:uiPriority w:val="99"/>
    <w:semiHidden/>
    <w:unhideWhenUsed/>
    <w:rPr>
      <w:sz w:val="20"/>
      <w:szCs w:val="20"/>
    </w:rPr>
  </w:style>
  <w:style w:type="character" w:customStyle="1" w:styleId="1a">
    <w:name w:val="Текст концевой сноски Знак1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er"/>
    <w:basedOn w:val="a"/>
    <w:link w:val="aff6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b">
    <w:name w:val="Стиль1"/>
    <w:basedOn w:val="a"/>
    <w:pPr>
      <w:spacing w:line="312" w:lineRule="auto"/>
      <w:jc w:val="both"/>
    </w:pPr>
    <w:rPr>
      <w:rFonts w:ascii="Courier New" w:hAnsi="Courier New"/>
      <w:sz w:val="22"/>
      <w:szCs w:val="20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  <w:szCs w:val="20"/>
    </w:rPr>
  </w:style>
  <w:style w:type="paragraph" w:styleId="aff7">
    <w:name w:val="Body Text Indent"/>
    <w:basedOn w:val="a"/>
    <w:link w:val="aff8"/>
    <w:pPr>
      <w:ind w:left="567"/>
      <w:jc w:val="both"/>
    </w:pPr>
    <w:rPr>
      <w:b/>
      <w:sz w:val="28"/>
      <w:szCs w:val="20"/>
    </w:rPr>
  </w:style>
  <w:style w:type="character" w:customStyle="1" w:styleId="aff8">
    <w:name w:val="Основной текст с отступом Знак"/>
    <w:basedOn w:val="a0"/>
    <w:link w:val="af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affa">
    <w:name w:val="page number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FORMATTEXT">
    <w:name w:val=".FORMATTEXT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next w:val="ConsPlusNormal"/>
    <w:pPr>
      <w:widowControl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affc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86">
    <w:name w:val="xl8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99">
    <w:name w:val="xl99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100">
    <w:name w:val="xl100"/>
    <w:basedOn w:val="a"/>
    <w:pP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101">
    <w:name w:val="xl101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103">
    <w:name w:val="xl103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104">
    <w:name w:val="xl104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106">
    <w:name w:val="xl10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107">
    <w:name w:val="xl10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7">
    <w:name w:val="xl117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3">
    <w:name w:val="xl123"/>
    <w:basedOn w:val="a"/>
    <w:pPr>
      <w:pBdr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e">
    <w:name w:val="Стиль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f">
    <w:name w:val="Emphasis"/>
    <w:qFormat/>
    <w:rPr>
      <w:i/>
      <w:iCs/>
    </w:rPr>
  </w:style>
  <w:style w:type="paragraph" w:styleId="afff0">
    <w:name w:val="Plain Text"/>
    <w:basedOn w:val="a"/>
    <w:link w:val="afff1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ff1">
    <w:name w:val="Текст Знак"/>
    <w:basedOn w:val="a0"/>
    <w:link w:val="afff0"/>
    <w:uiPriority w:val="99"/>
    <w:rPr>
      <w:rFonts w:ascii="Consolas" w:eastAsia="Calibri" w:hAnsi="Consolas" w:cs="Times New Roman"/>
      <w:sz w:val="21"/>
      <w:szCs w:val="21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</w:pPr>
    <w:rPr>
      <w:sz w:val="16"/>
      <w:szCs w:val="16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9">
    <w:name w:val="xl13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0">
    <w:name w:val="xl14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markedcontent">
    <w:name w:val="markedcontent"/>
  </w:style>
  <w:style w:type="table" w:customStyle="1" w:styleId="111">
    <w:name w:val="Сетка таблицы11"/>
    <w:basedOn w:val="a1"/>
    <w:next w:val="af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1">
    <w:name w:val="Light Grid Accent 3"/>
    <w:basedOn w:val="a1"/>
    <w:uiPriority w:val="6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33">
    <w:name w:val="Body Text Indent 3"/>
    <w:basedOn w:val="a"/>
    <w:link w:val="34"/>
    <w:pPr>
      <w:ind w:right="895" w:firstLine="540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Body Text 2"/>
    <w:basedOn w:val="a"/>
    <w:link w:val="29"/>
    <w:pPr>
      <w:ind w:right="895"/>
    </w:pPr>
    <w:rPr>
      <w:sz w:val="28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2">
    <w:name w:val="Block Text"/>
    <w:basedOn w:val="a"/>
    <w:pPr>
      <w:ind w:left="540" w:right="-5"/>
    </w:pPr>
    <w:rPr>
      <w:sz w:val="28"/>
    </w:rPr>
  </w:style>
  <w:style w:type="paragraph" w:styleId="35">
    <w:name w:val="Body Text 3"/>
    <w:basedOn w:val="a"/>
    <w:link w:val="36"/>
    <w:pPr>
      <w:ind w:right="-5"/>
    </w:pPr>
    <w:rPr>
      <w:sz w:val="28"/>
    </w:rPr>
  </w:style>
  <w:style w:type="character" w:customStyle="1" w:styleId="36">
    <w:name w:val="Основной текст 3 Знак"/>
    <w:basedOn w:val="a0"/>
    <w:link w:val="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pPr>
      <w:ind w:firstLine="851"/>
    </w:pPr>
    <w:rPr>
      <w:sz w:val="28"/>
      <w:szCs w:val="20"/>
    </w:rPr>
  </w:style>
  <w:style w:type="character" w:customStyle="1" w:styleId="43">
    <w:name w:val="Основной текст (4)_"/>
    <w:link w:val="44"/>
    <w:rPr>
      <w:b/>
      <w:bCs/>
      <w:spacing w:val="3"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b/>
      <w:bCs/>
      <w:spacing w:val="3"/>
      <w:sz w:val="23"/>
      <w:szCs w:val="23"/>
      <w:lang w:eastAsia="en-US"/>
    </w:rPr>
  </w:style>
  <w:style w:type="character" w:customStyle="1" w:styleId="37">
    <w:name w:val="Основной текст (3)_"/>
    <w:link w:val="38"/>
    <w:rPr>
      <w:b/>
      <w:bCs/>
      <w:spacing w:val="3"/>
      <w:sz w:val="21"/>
      <w:szCs w:val="21"/>
      <w:shd w:val="clear" w:color="auto" w:fill="FFFFFF"/>
    </w:rPr>
  </w:style>
  <w:style w:type="paragraph" w:customStyle="1" w:styleId="38">
    <w:name w:val="Основной текст (3)"/>
    <w:basedOn w:val="a"/>
    <w:link w:val="37"/>
    <w:pPr>
      <w:widowControl w:val="0"/>
      <w:shd w:val="clear" w:color="auto" w:fill="FFFFFF"/>
      <w:spacing w:before="1140" w:after="240" w:line="274" w:lineRule="exac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after="300" w:line="0" w:lineRule="atLeast"/>
      <w:jc w:val="both"/>
    </w:pPr>
    <w:rPr>
      <w:color w:val="000000"/>
      <w:spacing w:val="3"/>
      <w:sz w:val="23"/>
      <w:szCs w:val="23"/>
      <w:lang w:bidi="ru-RU"/>
    </w:rPr>
  </w:style>
  <w:style w:type="paragraph" w:customStyle="1" w:styleId="1d">
    <w:name w:val="Название1"/>
    <w:basedOn w:val="a"/>
    <w:link w:val="afff3"/>
    <w:qFormat/>
    <w:pPr>
      <w:jc w:val="center"/>
    </w:pPr>
    <w:rPr>
      <w:b/>
      <w:bCs/>
      <w:sz w:val="28"/>
    </w:rPr>
  </w:style>
  <w:style w:type="character" w:customStyle="1" w:styleId="afff3">
    <w:name w:val="Название Знак"/>
    <w:link w:val="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2">
    <w:name w:val="xl142"/>
    <w:basedOn w:val="a"/>
    <w:pPr>
      <w:pBdr>
        <w:left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6">
    <w:name w:val="xl14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4">
    <w:name w:val="xl154"/>
    <w:basedOn w:val="a"/>
    <w:pP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pPr>
      <w:pBdr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pPr>
      <w:pBdr>
        <w:bottom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7">
    <w:name w:val="xl157"/>
    <w:basedOn w:val="a"/>
    <w:pPr>
      <w:pBdr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9">
    <w:name w:val="xl159"/>
    <w:basedOn w:val="a"/>
    <w:pPr>
      <w:pBdr>
        <w:top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0">
    <w:name w:val="xl160"/>
    <w:basedOn w:val="a"/>
    <w:pPr>
      <w:pBdr>
        <w:top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1">
    <w:name w:val="xl161"/>
    <w:basedOn w:val="a"/>
    <w:pPr>
      <w:pBdr>
        <w:lef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2">
    <w:name w:val="xl162"/>
    <w:basedOn w:val="a"/>
    <w:pP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3">
    <w:name w:val="xl163"/>
    <w:basedOn w:val="a"/>
    <w:pPr>
      <w:pBdr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pPr>
      <w:pBdr>
        <w:left w:val="single" w:sz="4" w:space="0" w:color="000000"/>
        <w:bottom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a"/>
    <w:pPr>
      <w:pBdr>
        <w:bottom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6">
    <w:name w:val="xl166"/>
    <w:basedOn w:val="a"/>
    <w:pPr>
      <w:pBdr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a"/>
    <w:pPr>
      <w:pBdr>
        <w:left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8">
    <w:name w:val="xl16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70">
    <w:name w:val="xl170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71">
    <w:name w:val="xl171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72">
    <w:name w:val="xl172"/>
    <w:basedOn w:val="a"/>
    <w:pPr>
      <w:pBdr>
        <w:bottom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pPr>
      <w:pBdr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174">
    <w:name w:val="xl174"/>
    <w:basedOn w:val="a"/>
    <w:pPr>
      <w:pBdr>
        <w:bottom w:val="single" w:sz="4" w:space="0" w:color="000000"/>
        <w:right w:val="single" w:sz="4" w:space="0" w:color="000000"/>
      </w:pBdr>
      <w:shd w:val="clear" w:color="000000" w:fill="FBD4B4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E22D-DB06-4DFB-8C7C-CDEB4A28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11508</Words>
  <Characters>65599</Characters>
  <Application>Microsoft Office Word</Application>
  <DocSecurity>0</DocSecurity>
  <Lines>546</Lines>
  <Paragraphs>153</Paragraphs>
  <ScaleCrop>false</ScaleCrop>
  <Company/>
  <LinksUpToDate>false</LinksUpToDate>
  <CharactersWithSpaces>76954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Трушкова Анна Сергеевна</dc:creator>
  <cp:lastModifiedBy>Бахтина Валентина Васильевна</cp:lastModifiedBy>
  <cp:revision>4</cp:revision>
  <dcterms:created xsi:type="dcterms:W3CDTF">2026-06-02T13:29:00Z</dcterms:created>
  <dcterms:modified xsi:type="dcterms:W3CDTF">2026-06-05T10:34:00Z</dcterms:modified>
</cp:coreProperties>
</file>